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9A12BF">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9A12BF">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9A12BF">
              <w:rPr>
                <w:rFonts w:ascii="Times New Roman" w:hAnsi="Times New Roman" w:cs="Times New Roman"/>
                <w:b/>
                <w:bCs/>
                <w:sz w:val="24"/>
                <w:szCs w:val="24"/>
              </w:rPr>
              <w:t>А</w:t>
            </w:r>
            <w:r w:rsidR="00F606BF">
              <w:rPr>
                <w:rFonts w:ascii="Times New Roman" w:hAnsi="Times New Roman" w:cs="Times New Roman"/>
                <w:b/>
                <w:bCs/>
                <w:sz w:val="24"/>
                <w:szCs w:val="24"/>
              </w:rPr>
              <w:t>.</w:t>
            </w:r>
            <w:r w:rsidR="009A12BF">
              <w:rPr>
                <w:rFonts w:ascii="Times New Roman" w:hAnsi="Times New Roman" w:cs="Times New Roman"/>
                <w:b/>
                <w:bCs/>
                <w:sz w:val="24"/>
                <w:szCs w:val="24"/>
              </w:rPr>
              <w:t>И</w:t>
            </w:r>
            <w:r w:rsidR="001548AF">
              <w:rPr>
                <w:rFonts w:ascii="Times New Roman" w:hAnsi="Times New Roman" w:cs="Times New Roman"/>
                <w:b/>
                <w:bCs/>
                <w:sz w:val="24"/>
                <w:szCs w:val="24"/>
              </w:rPr>
              <w:t>.</w:t>
            </w:r>
            <w:r w:rsidRPr="002940C2">
              <w:rPr>
                <w:rFonts w:ascii="Times New Roman" w:hAnsi="Times New Roman" w:cs="Times New Roman"/>
                <w:b/>
                <w:bCs/>
                <w:sz w:val="24"/>
                <w:szCs w:val="24"/>
              </w:rPr>
              <w:t xml:space="preserve"> </w:t>
            </w:r>
            <w:r w:rsidR="009A12BF">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C735B3"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C735B3">
              <w:rPr>
                <w:rFonts w:ascii="Times New Roman" w:hAnsi="Times New Roman" w:cs="Times New Roman"/>
                <w:b/>
                <w:bCs/>
                <w:sz w:val="24"/>
                <w:szCs w:val="24"/>
              </w:rPr>
              <w:t>П</w:t>
            </w:r>
            <w:r w:rsidRPr="0056161A">
              <w:rPr>
                <w:rFonts w:ascii="Times New Roman" w:hAnsi="Times New Roman" w:cs="Times New Roman"/>
                <w:b/>
                <w:bCs/>
                <w:sz w:val="24"/>
                <w:szCs w:val="24"/>
              </w:rPr>
              <w:t>.</w:t>
            </w:r>
            <w:r w:rsidR="00C735B3">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C735B3">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0D0FF3" w:rsidRDefault="000D0FF3" w:rsidP="0056161A">
      <w:pPr>
        <w:autoSpaceDE w:val="0"/>
        <w:autoSpaceDN w:val="0"/>
        <w:adjustRightInd w:val="0"/>
        <w:spacing w:after="0" w:line="240" w:lineRule="auto"/>
        <w:jc w:val="center"/>
        <w:rPr>
          <w:rFonts w:ascii="Times New Roman" w:hAnsi="Times New Roman" w:cs="Times New Roman"/>
          <w:b/>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Pr="004F779B" w:rsidRDefault="007B4351" w:rsidP="009F60EC">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О ПРОВЕДЕНИИ ЗАПРОСА КОТИРОВОК В ЭЛЕКТРОННОЙ ФОРМЕ</w:t>
      </w:r>
    </w:p>
    <w:p w:rsidR="00AC32F6" w:rsidRPr="004F779B" w:rsidRDefault="00AC32F6" w:rsidP="009F60EC">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СРЕДИ СУБЪЕКТОВ МАЛОГО И СРЕДНЕГО ПРЕДПРИНИМАТЕЛЬСТВА</w:t>
      </w:r>
    </w:p>
    <w:p w:rsidR="009F60EC" w:rsidRPr="004F779B" w:rsidRDefault="004F779B" w:rsidP="009F60EC">
      <w:pPr>
        <w:autoSpaceDE w:val="0"/>
        <w:autoSpaceDN w:val="0"/>
        <w:adjustRightInd w:val="0"/>
        <w:spacing w:after="0" w:line="240" w:lineRule="auto"/>
        <w:jc w:val="center"/>
        <w:rPr>
          <w:rFonts w:ascii="Times New Roman" w:hAnsi="Times New Roman" w:cs="Times New Roman"/>
          <w:sz w:val="24"/>
          <w:szCs w:val="24"/>
        </w:rPr>
      </w:pPr>
      <w:r w:rsidRPr="004F779B">
        <w:rPr>
          <w:rFonts w:ascii="Times New Roman" w:hAnsi="Times New Roman" w:cs="Times New Roman"/>
          <w:b/>
          <w:sz w:val="24"/>
          <w:szCs w:val="24"/>
        </w:rPr>
        <w:t xml:space="preserve">НА ПОСТАВКУ </w:t>
      </w:r>
      <w:r w:rsidR="00757ADB" w:rsidRPr="00757ADB">
        <w:rPr>
          <w:rFonts w:ascii="Times New Roman" w:hAnsi="Times New Roman" w:cs="Times New Roman"/>
          <w:b/>
          <w:sz w:val="24"/>
          <w:szCs w:val="24"/>
        </w:rPr>
        <w:t>ХОЗЯЙСТВЕННЫХ ТОВАРОВ И ИНВЕНТАРЯ</w:t>
      </w:r>
    </w:p>
    <w:p w:rsidR="00344937" w:rsidRPr="004F779B"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4F779B">
        <w:rPr>
          <w:rFonts w:ascii="Times New Roman" w:hAnsi="Times New Roman" w:cs="Times New Roman"/>
          <w:b/>
          <w:sz w:val="24"/>
          <w:szCs w:val="24"/>
        </w:rPr>
        <w:t xml:space="preserve">№ </w:t>
      </w:r>
      <w:r w:rsidR="004F779B" w:rsidRPr="004F779B">
        <w:rPr>
          <w:rFonts w:ascii="Times New Roman" w:hAnsi="Times New Roman" w:cs="Times New Roman"/>
          <w:b/>
          <w:bCs/>
          <w:sz w:val="24"/>
          <w:szCs w:val="24"/>
        </w:rPr>
        <w:t>ЭЗК/СМП–УПП/</w:t>
      </w:r>
      <w:r w:rsidR="00DC5E06">
        <w:rPr>
          <w:rFonts w:ascii="Times New Roman" w:hAnsi="Times New Roman" w:cs="Times New Roman"/>
          <w:b/>
          <w:bCs/>
          <w:sz w:val="24"/>
          <w:szCs w:val="24"/>
        </w:rPr>
        <w:t>0</w:t>
      </w:r>
      <w:r w:rsidR="00757ADB">
        <w:rPr>
          <w:rFonts w:ascii="Times New Roman" w:hAnsi="Times New Roman" w:cs="Times New Roman"/>
          <w:b/>
          <w:bCs/>
          <w:sz w:val="24"/>
          <w:szCs w:val="24"/>
        </w:rPr>
        <w:t>7</w:t>
      </w:r>
      <w:r w:rsidR="00AA50B9">
        <w:rPr>
          <w:rFonts w:ascii="Times New Roman" w:hAnsi="Times New Roman" w:cs="Times New Roman"/>
          <w:b/>
          <w:bCs/>
          <w:sz w:val="24"/>
          <w:szCs w:val="24"/>
        </w:rPr>
        <w:t>-</w:t>
      </w:r>
      <w:r w:rsidR="00DC5E06">
        <w:rPr>
          <w:rFonts w:ascii="Times New Roman" w:hAnsi="Times New Roman" w:cs="Times New Roman"/>
          <w:b/>
          <w:bCs/>
          <w:sz w:val="24"/>
          <w:szCs w:val="24"/>
        </w:rPr>
        <w:t>0</w:t>
      </w:r>
      <w:r w:rsidR="00757ADB">
        <w:rPr>
          <w:rFonts w:ascii="Times New Roman" w:hAnsi="Times New Roman" w:cs="Times New Roman"/>
          <w:b/>
          <w:bCs/>
          <w:sz w:val="24"/>
          <w:szCs w:val="24"/>
        </w:rPr>
        <w:t>2</w:t>
      </w:r>
      <w:r w:rsidR="004F779B" w:rsidRPr="004F779B">
        <w:rPr>
          <w:rFonts w:ascii="Times New Roman" w:hAnsi="Times New Roman" w:cs="Times New Roman"/>
          <w:b/>
          <w:bCs/>
          <w:sz w:val="24"/>
          <w:szCs w:val="24"/>
        </w:rPr>
        <w:t>-2</w:t>
      </w:r>
      <w:r w:rsidR="00DC5E06">
        <w:rPr>
          <w:rFonts w:ascii="Times New Roman" w:hAnsi="Times New Roman" w:cs="Times New Roman"/>
          <w:b/>
          <w:bCs/>
          <w:sz w:val="24"/>
          <w:szCs w:val="24"/>
        </w:rPr>
        <w:t>4</w:t>
      </w:r>
    </w:p>
    <w:p w:rsidR="00321331" w:rsidRPr="004F779B"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4F779B" w:rsidRDefault="001D2E80" w:rsidP="001D2E80">
      <w:pPr>
        <w:autoSpaceDE w:val="0"/>
        <w:autoSpaceDN w:val="0"/>
        <w:adjustRightInd w:val="0"/>
        <w:spacing w:after="0" w:line="240" w:lineRule="auto"/>
        <w:jc w:val="right"/>
        <w:rPr>
          <w:rFonts w:ascii="Times New Roman" w:hAnsi="Times New Roman" w:cs="Times New Roman"/>
          <w:sz w:val="24"/>
          <w:szCs w:val="24"/>
        </w:rPr>
      </w:pPr>
      <w:r w:rsidRPr="004F779B">
        <w:rPr>
          <w:rFonts w:ascii="Times New Roman" w:hAnsi="Times New Roman" w:cs="Times New Roman"/>
          <w:sz w:val="24"/>
          <w:szCs w:val="24"/>
        </w:rPr>
        <w:t>«</w:t>
      </w:r>
      <w:r w:rsidR="005A62D5">
        <w:rPr>
          <w:rFonts w:ascii="Times New Roman" w:hAnsi="Times New Roman" w:cs="Times New Roman"/>
          <w:sz w:val="24"/>
          <w:szCs w:val="24"/>
        </w:rPr>
        <w:t>19</w:t>
      </w:r>
      <w:r w:rsidRPr="004F779B">
        <w:rPr>
          <w:rFonts w:ascii="Times New Roman" w:hAnsi="Times New Roman" w:cs="Times New Roman"/>
          <w:sz w:val="24"/>
          <w:szCs w:val="24"/>
        </w:rPr>
        <w:t xml:space="preserve">» </w:t>
      </w:r>
      <w:r w:rsidR="005A62D5">
        <w:rPr>
          <w:rFonts w:ascii="Times New Roman" w:hAnsi="Times New Roman" w:cs="Times New Roman"/>
          <w:sz w:val="24"/>
          <w:szCs w:val="24"/>
        </w:rPr>
        <w:t>февраля</w:t>
      </w:r>
      <w:r w:rsidR="0081789B" w:rsidRPr="004F779B">
        <w:rPr>
          <w:rFonts w:ascii="Times New Roman" w:hAnsi="Times New Roman" w:cs="Times New Roman"/>
          <w:sz w:val="24"/>
          <w:szCs w:val="24"/>
        </w:rPr>
        <w:t xml:space="preserve"> </w:t>
      </w:r>
      <w:r w:rsidRPr="004F779B">
        <w:rPr>
          <w:rFonts w:ascii="Times New Roman" w:hAnsi="Times New Roman" w:cs="Times New Roman"/>
          <w:sz w:val="24"/>
          <w:szCs w:val="24"/>
        </w:rPr>
        <w:t>20</w:t>
      </w:r>
      <w:r w:rsidR="0010263D" w:rsidRPr="004F779B">
        <w:rPr>
          <w:rFonts w:ascii="Times New Roman" w:hAnsi="Times New Roman" w:cs="Times New Roman"/>
          <w:sz w:val="24"/>
          <w:szCs w:val="24"/>
        </w:rPr>
        <w:t>2</w:t>
      </w:r>
      <w:r w:rsidR="00DC5E06">
        <w:rPr>
          <w:rFonts w:ascii="Times New Roman" w:hAnsi="Times New Roman" w:cs="Times New Roman"/>
          <w:sz w:val="24"/>
          <w:szCs w:val="24"/>
        </w:rPr>
        <w:t>4</w:t>
      </w:r>
      <w:r w:rsidRPr="004F779B">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596E8F" w:rsidRDefault="003A4662"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sz w:val="24"/>
          <w:szCs w:val="24"/>
        </w:rPr>
        <w:t>адрес электронной почты</w:t>
      </w:r>
      <w:r w:rsidR="007B4351" w:rsidRPr="00596E8F">
        <w:rPr>
          <w:rFonts w:ascii="Times New Roman" w:hAnsi="Times New Roman" w:cs="Times New Roman"/>
          <w:sz w:val="24"/>
          <w:szCs w:val="24"/>
        </w:rPr>
        <w:t xml:space="preserve">: </w:t>
      </w:r>
      <w:hyperlink r:id="rId8" w:history="1">
        <w:r w:rsidR="007B4351" w:rsidRPr="00596E8F">
          <w:rPr>
            <w:rStyle w:val="a8"/>
            <w:rFonts w:ascii="Times New Roman" w:hAnsi="Times New Roman" w:cs="Times New Roman"/>
            <w:sz w:val="24"/>
            <w:szCs w:val="24"/>
            <w:lang w:val="en-US"/>
          </w:rPr>
          <w:t>torgi</w:t>
        </w:r>
        <w:r w:rsidR="007B4351" w:rsidRPr="00596E8F">
          <w:rPr>
            <w:rStyle w:val="a8"/>
            <w:rFonts w:ascii="Times New Roman" w:hAnsi="Times New Roman" w:cs="Times New Roman"/>
            <w:sz w:val="24"/>
            <w:szCs w:val="24"/>
          </w:rPr>
          <w:t>@</w:t>
        </w:r>
        <w:r w:rsidR="007B4351" w:rsidRPr="00596E8F">
          <w:rPr>
            <w:rStyle w:val="a8"/>
            <w:rFonts w:ascii="Times New Roman" w:hAnsi="Times New Roman" w:cs="Times New Roman"/>
            <w:sz w:val="24"/>
            <w:szCs w:val="24"/>
            <w:lang w:val="en-US"/>
          </w:rPr>
          <w:t>pppudp</w:t>
        </w:r>
        <w:r w:rsidR="007B4351" w:rsidRPr="00596E8F">
          <w:rPr>
            <w:rStyle w:val="a8"/>
            <w:rFonts w:ascii="Times New Roman" w:hAnsi="Times New Roman" w:cs="Times New Roman"/>
            <w:sz w:val="24"/>
            <w:szCs w:val="24"/>
          </w:rPr>
          <w:t>.</w:t>
        </w:r>
        <w:proofErr w:type="spellStart"/>
        <w:r w:rsidR="007B4351" w:rsidRPr="00596E8F">
          <w:rPr>
            <w:rStyle w:val="a8"/>
            <w:rFonts w:ascii="Times New Roman" w:hAnsi="Times New Roman" w:cs="Times New Roman"/>
            <w:sz w:val="24"/>
            <w:szCs w:val="24"/>
            <w:lang w:val="en-US"/>
          </w:rPr>
          <w:t>ru</w:t>
        </w:r>
        <w:proofErr w:type="spellEnd"/>
      </w:hyperlink>
      <w:r w:rsidR="007B4351" w:rsidRPr="00596E8F">
        <w:rPr>
          <w:rFonts w:ascii="Times New Roman" w:hAnsi="Times New Roman" w:cs="Times New Roman"/>
          <w:sz w:val="24"/>
          <w:szCs w:val="24"/>
        </w:rPr>
        <w:t>;</w:t>
      </w:r>
    </w:p>
    <w:p w:rsidR="003A4662" w:rsidRPr="00596E8F" w:rsidRDefault="007B4351"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sz w:val="24"/>
          <w:szCs w:val="24"/>
        </w:rPr>
        <w:t xml:space="preserve">номер контактного телефона: </w:t>
      </w:r>
      <w:r w:rsidR="00E73605" w:rsidRPr="00596E8F">
        <w:rPr>
          <w:rFonts w:ascii="Times New Roman" w:hAnsi="Times New Roman" w:cs="Times New Roman"/>
          <w:sz w:val="24"/>
          <w:szCs w:val="24"/>
        </w:rPr>
        <w:t>8 (</w:t>
      </w:r>
      <w:r w:rsidRPr="00596E8F">
        <w:rPr>
          <w:rFonts w:ascii="Times New Roman" w:hAnsi="Times New Roman" w:cs="Times New Roman"/>
          <w:sz w:val="24"/>
          <w:szCs w:val="24"/>
        </w:rPr>
        <w:t>499</w:t>
      </w:r>
      <w:r w:rsidR="00E73605" w:rsidRPr="00596E8F">
        <w:rPr>
          <w:rFonts w:ascii="Times New Roman" w:hAnsi="Times New Roman" w:cs="Times New Roman"/>
          <w:sz w:val="24"/>
          <w:szCs w:val="24"/>
        </w:rPr>
        <w:t xml:space="preserve">) </w:t>
      </w:r>
      <w:r w:rsidRPr="00596E8F">
        <w:rPr>
          <w:rFonts w:ascii="Times New Roman" w:hAnsi="Times New Roman" w:cs="Times New Roman"/>
          <w:sz w:val="24"/>
          <w:szCs w:val="24"/>
        </w:rPr>
        <w:t>250-39-36.</w:t>
      </w:r>
    </w:p>
    <w:p w:rsidR="003268B3" w:rsidRPr="00596E8F" w:rsidRDefault="00FB6F5D"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b/>
          <w:sz w:val="24"/>
          <w:szCs w:val="24"/>
        </w:rPr>
        <w:t>3</w:t>
      </w:r>
      <w:r w:rsidR="00A373A1" w:rsidRPr="00596E8F">
        <w:rPr>
          <w:rFonts w:ascii="Times New Roman" w:hAnsi="Times New Roman" w:cs="Times New Roman"/>
          <w:b/>
          <w:sz w:val="24"/>
          <w:szCs w:val="24"/>
        </w:rPr>
        <w:t>.</w:t>
      </w:r>
      <w:r w:rsidRPr="00596E8F">
        <w:rPr>
          <w:rFonts w:ascii="Times New Roman" w:hAnsi="Times New Roman" w:cs="Times New Roman"/>
          <w:b/>
          <w:sz w:val="24"/>
          <w:szCs w:val="24"/>
        </w:rPr>
        <w:t> </w:t>
      </w:r>
      <w:r w:rsidR="002456D7" w:rsidRPr="00596E8F">
        <w:rPr>
          <w:rFonts w:ascii="Times New Roman" w:hAnsi="Times New Roman" w:cs="Times New Roman"/>
          <w:b/>
          <w:sz w:val="24"/>
          <w:szCs w:val="24"/>
        </w:rPr>
        <w:t>Н</w:t>
      </w:r>
      <w:r w:rsidRPr="00596E8F">
        <w:rPr>
          <w:rFonts w:ascii="Times New Roman" w:hAnsi="Times New Roman" w:cs="Times New Roman"/>
          <w:b/>
          <w:sz w:val="24"/>
          <w:szCs w:val="24"/>
        </w:rPr>
        <w:t>аименование Организатора:</w:t>
      </w:r>
      <w:r w:rsidR="003268B3" w:rsidRPr="00596E8F">
        <w:rPr>
          <w:rFonts w:ascii="Times New Roman" w:hAnsi="Times New Roman" w:cs="Times New Roman"/>
          <w:sz w:val="24"/>
          <w:szCs w:val="24"/>
        </w:rPr>
        <w:t xml:space="preserve"> Единая комиссия ФГУП «ППП» по закупкам товаров, работ, услуг</w:t>
      </w:r>
      <w:r w:rsidR="004A5876" w:rsidRPr="00596E8F">
        <w:rPr>
          <w:rFonts w:ascii="Times New Roman" w:hAnsi="Times New Roman" w:cs="Times New Roman"/>
          <w:sz w:val="24"/>
          <w:szCs w:val="24"/>
        </w:rPr>
        <w:t xml:space="preserve"> (далее – Организатор, Единая комиссия)</w:t>
      </w:r>
      <w:r w:rsidR="003268B3" w:rsidRPr="00596E8F">
        <w:rPr>
          <w:rFonts w:ascii="Times New Roman" w:hAnsi="Times New Roman" w:cs="Times New Roman"/>
          <w:sz w:val="24"/>
          <w:szCs w:val="24"/>
        </w:rPr>
        <w:t>.</w:t>
      </w:r>
    </w:p>
    <w:p w:rsidR="003268B3" w:rsidRPr="00596E8F" w:rsidRDefault="003268B3" w:rsidP="00596E8F">
      <w:pPr>
        <w:autoSpaceDE w:val="0"/>
        <w:autoSpaceDN w:val="0"/>
        <w:adjustRightInd w:val="0"/>
        <w:spacing w:after="0" w:line="240" w:lineRule="auto"/>
        <w:ind w:firstLine="567"/>
        <w:jc w:val="both"/>
        <w:rPr>
          <w:rStyle w:val="a8"/>
          <w:rFonts w:ascii="Times New Roman" w:hAnsi="Times New Roman" w:cs="Times New Roman"/>
          <w:sz w:val="24"/>
          <w:szCs w:val="24"/>
        </w:rPr>
      </w:pPr>
      <w:r w:rsidRPr="00596E8F">
        <w:rPr>
          <w:rFonts w:ascii="Times New Roman" w:hAnsi="Times New Roman" w:cs="Times New Roman"/>
          <w:sz w:val="24"/>
          <w:szCs w:val="24"/>
        </w:rPr>
        <w:t xml:space="preserve">адрес электронной почты: </w:t>
      </w:r>
      <w:hyperlink r:id="rId9" w:history="1">
        <w:r w:rsidRPr="00596E8F">
          <w:rPr>
            <w:rStyle w:val="a8"/>
            <w:rFonts w:ascii="Times New Roman" w:hAnsi="Times New Roman" w:cs="Times New Roman"/>
            <w:sz w:val="24"/>
            <w:szCs w:val="24"/>
            <w:lang w:val="en-US"/>
          </w:rPr>
          <w:t>torgi</w:t>
        </w:r>
        <w:r w:rsidRPr="00596E8F">
          <w:rPr>
            <w:rStyle w:val="a8"/>
            <w:rFonts w:ascii="Times New Roman" w:hAnsi="Times New Roman" w:cs="Times New Roman"/>
            <w:sz w:val="24"/>
            <w:szCs w:val="24"/>
          </w:rPr>
          <w:t>@</w:t>
        </w:r>
        <w:r w:rsidRPr="00596E8F">
          <w:rPr>
            <w:rStyle w:val="a8"/>
            <w:rFonts w:ascii="Times New Roman" w:hAnsi="Times New Roman" w:cs="Times New Roman"/>
            <w:sz w:val="24"/>
            <w:szCs w:val="24"/>
            <w:lang w:val="en-US"/>
          </w:rPr>
          <w:t>pppudp</w:t>
        </w:r>
        <w:r w:rsidRPr="00596E8F">
          <w:rPr>
            <w:rStyle w:val="a8"/>
            <w:rFonts w:ascii="Times New Roman" w:hAnsi="Times New Roman" w:cs="Times New Roman"/>
            <w:sz w:val="24"/>
            <w:szCs w:val="24"/>
          </w:rPr>
          <w:t>.</w:t>
        </w:r>
        <w:proofErr w:type="spellStart"/>
        <w:r w:rsidRPr="00596E8F">
          <w:rPr>
            <w:rStyle w:val="a8"/>
            <w:rFonts w:ascii="Times New Roman" w:hAnsi="Times New Roman" w:cs="Times New Roman"/>
            <w:sz w:val="24"/>
            <w:szCs w:val="24"/>
            <w:lang w:val="en-US"/>
          </w:rPr>
          <w:t>ru</w:t>
        </w:r>
        <w:proofErr w:type="spellEnd"/>
      </w:hyperlink>
      <w:r w:rsidRPr="00596E8F">
        <w:rPr>
          <w:rStyle w:val="a8"/>
          <w:rFonts w:ascii="Times New Roman" w:hAnsi="Times New Roman" w:cs="Times New Roman"/>
          <w:sz w:val="24"/>
          <w:szCs w:val="24"/>
        </w:rPr>
        <w:t>.</w:t>
      </w:r>
    </w:p>
    <w:p w:rsidR="003268B3" w:rsidRPr="00596E8F" w:rsidRDefault="003268B3" w:rsidP="00596E8F">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96E8F">
        <w:rPr>
          <w:rFonts w:ascii="Times New Roman" w:hAnsi="Times New Roman" w:cs="Times New Roman"/>
          <w:sz w:val="24"/>
          <w:szCs w:val="24"/>
        </w:rPr>
        <w:t xml:space="preserve">контактный тел.: </w:t>
      </w:r>
      <w:r w:rsidR="00E73605" w:rsidRPr="00596E8F">
        <w:rPr>
          <w:rFonts w:ascii="Times New Roman" w:hAnsi="Times New Roman" w:cs="Times New Roman"/>
          <w:sz w:val="24"/>
          <w:szCs w:val="24"/>
        </w:rPr>
        <w:t xml:space="preserve">8 </w:t>
      </w:r>
      <w:r w:rsidRPr="00596E8F">
        <w:rPr>
          <w:rFonts w:ascii="Times New Roman" w:hAnsi="Times New Roman" w:cs="Times New Roman"/>
          <w:sz w:val="24"/>
          <w:szCs w:val="24"/>
        </w:rPr>
        <w:t xml:space="preserve">(499) 250-20-91. </w:t>
      </w:r>
    </w:p>
    <w:p w:rsidR="007A2921" w:rsidRPr="00596E8F" w:rsidRDefault="00C219C6" w:rsidP="00596E8F">
      <w:pPr>
        <w:autoSpaceDE w:val="0"/>
        <w:autoSpaceDN w:val="0"/>
        <w:adjustRightInd w:val="0"/>
        <w:spacing w:after="0" w:line="240" w:lineRule="auto"/>
        <w:ind w:firstLine="567"/>
        <w:jc w:val="both"/>
        <w:rPr>
          <w:rFonts w:ascii="Times New Roman" w:hAnsi="Times New Roman" w:cs="Times New Roman"/>
          <w:sz w:val="24"/>
          <w:szCs w:val="24"/>
        </w:rPr>
      </w:pPr>
      <w:r w:rsidRPr="00596E8F">
        <w:rPr>
          <w:rFonts w:ascii="Times New Roman" w:hAnsi="Times New Roman" w:cs="Times New Roman"/>
          <w:b/>
          <w:sz w:val="24"/>
          <w:szCs w:val="24"/>
        </w:rPr>
        <w:t>4</w:t>
      </w:r>
      <w:r w:rsidR="00A373A1" w:rsidRPr="00596E8F">
        <w:rPr>
          <w:rFonts w:ascii="Times New Roman" w:hAnsi="Times New Roman" w:cs="Times New Roman"/>
          <w:b/>
          <w:sz w:val="24"/>
          <w:szCs w:val="24"/>
        </w:rPr>
        <w:t>.</w:t>
      </w:r>
      <w:r w:rsidR="00314CFB" w:rsidRPr="00596E8F">
        <w:rPr>
          <w:rFonts w:ascii="Times New Roman" w:hAnsi="Times New Roman" w:cs="Times New Roman"/>
          <w:b/>
          <w:sz w:val="24"/>
          <w:szCs w:val="24"/>
        </w:rPr>
        <w:t> </w:t>
      </w:r>
      <w:r w:rsidR="00530BEE" w:rsidRPr="00596E8F">
        <w:rPr>
          <w:rFonts w:ascii="Times New Roman" w:hAnsi="Times New Roman" w:cs="Times New Roman"/>
          <w:b/>
          <w:sz w:val="24"/>
          <w:szCs w:val="24"/>
        </w:rPr>
        <w:t>Н</w:t>
      </w:r>
      <w:r w:rsidR="00C85E96" w:rsidRPr="00596E8F">
        <w:rPr>
          <w:rFonts w:ascii="Times New Roman" w:hAnsi="Times New Roman" w:cs="Times New Roman"/>
          <w:b/>
          <w:sz w:val="24"/>
          <w:szCs w:val="24"/>
        </w:rPr>
        <w:t xml:space="preserve">аименование </w:t>
      </w:r>
      <w:r w:rsidR="003A4662" w:rsidRPr="00596E8F">
        <w:rPr>
          <w:rFonts w:ascii="Times New Roman" w:hAnsi="Times New Roman" w:cs="Times New Roman"/>
          <w:b/>
          <w:sz w:val="24"/>
          <w:szCs w:val="24"/>
        </w:rPr>
        <w:t>предмет</w:t>
      </w:r>
      <w:r w:rsidR="00C85E96" w:rsidRPr="00596E8F">
        <w:rPr>
          <w:rFonts w:ascii="Times New Roman" w:hAnsi="Times New Roman" w:cs="Times New Roman"/>
          <w:b/>
          <w:sz w:val="24"/>
          <w:szCs w:val="24"/>
        </w:rPr>
        <w:t>а</w:t>
      </w:r>
      <w:r w:rsidR="003A4662" w:rsidRPr="00596E8F">
        <w:rPr>
          <w:rFonts w:ascii="Times New Roman" w:hAnsi="Times New Roman" w:cs="Times New Roman"/>
          <w:b/>
          <w:sz w:val="24"/>
          <w:szCs w:val="24"/>
        </w:rPr>
        <w:t xml:space="preserve"> договора</w:t>
      </w:r>
      <w:r w:rsidR="00C85E96" w:rsidRPr="00596E8F">
        <w:rPr>
          <w:rFonts w:ascii="Times New Roman" w:hAnsi="Times New Roman" w:cs="Times New Roman"/>
          <w:b/>
          <w:sz w:val="24"/>
          <w:szCs w:val="24"/>
        </w:rPr>
        <w:t>:</w:t>
      </w:r>
      <w:r w:rsidR="00E059E3" w:rsidRPr="00596E8F">
        <w:rPr>
          <w:rFonts w:ascii="Times New Roman" w:hAnsi="Times New Roman" w:cs="Times New Roman"/>
          <w:sz w:val="24"/>
          <w:szCs w:val="24"/>
        </w:rPr>
        <w:t xml:space="preserve"> </w:t>
      </w:r>
      <w:r w:rsidR="0017723A" w:rsidRPr="00596E8F">
        <w:rPr>
          <w:rFonts w:ascii="Times New Roman" w:hAnsi="Times New Roman" w:cs="Times New Roman"/>
          <w:sz w:val="24"/>
          <w:szCs w:val="24"/>
        </w:rPr>
        <w:t xml:space="preserve">поставка </w:t>
      </w:r>
      <w:r w:rsidR="00977CC1" w:rsidRPr="00977CC1">
        <w:rPr>
          <w:rFonts w:ascii="Times New Roman" w:hAnsi="Times New Roman" w:cs="Times New Roman"/>
          <w:sz w:val="24"/>
          <w:szCs w:val="24"/>
        </w:rPr>
        <w:t>хозяйственных товаров и инвентаря</w:t>
      </w:r>
      <w:r w:rsidR="00220144" w:rsidRPr="00596E8F">
        <w:rPr>
          <w:rFonts w:ascii="Times New Roman" w:hAnsi="Times New Roman" w:cs="Times New Roman"/>
          <w:sz w:val="24"/>
          <w:szCs w:val="24"/>
        </w:rPr>
        <w:t>.</w:t>
      </w:r>
    </w:p>
    <w:p w:rsidR="007A2921" w:rsidRPr="00444CAB" w:rsidRDefault="009B099A" w:rsidP="00596E8F">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596E8F">
        <w:rPr>
          <w:rFonts w:ascii="Times New Roman" w:hAnsi="Times New Roman" w:cs="Times New Roman"/>
          <w:b/>
          <w:sz w:val="24"/>
          <w:szCs w:val="24"/>
        </w:rPr>
        <w:t>5</w:t>
      </w:r>
      <w:r w:rsidR="00C85E96" w:rsidRPr="00596E8F">
        <w:rPr>
          <w:rFonts w:ascii="Times New Roman" w:hAnsi="Times New Roman" w:cs="Times New Roman"/>
          <w:b/>
          <w:sz w:val="24"/>
          <w:szCs w:val="24"/>
        </w:rPr>
        <w:t>. </w:t>
      </w:r>
      <w:r w:rsidR="005F18BC" w:rsidRPr="00596E8F">
        <w:rPr>
          <w:rFonts w:ascii="Times New Roman" w:hAnsi="Times New Roman" w:cs="Times New Roman"/>
          <w:b/>
          <w:sz w:val="24"/>
          <w:szCs w:val="24"/>
        </w:rPr>
        <w:t>Количество поставляемого товара:</w:t>
      </w:r>
      <w:r w:rsidR="00444CAB">
        <w:rPr>
          <w:rFonts w:ascii="Times New Roman" w:hAnsi="Times New Roman" w:cs="Times New Roman"/>
          <w:b/>
          <w:sz w:val="24"/>
          <w:szCs w:val="24"/>
        </w:rPr>
        <w:t xml:space="preserve"> </w:t>
      </w:r>
      <w:r w:rsidR="00436932" w:rsidRPr="00BD783F">
        <w:rPr>
          <w:rFonts w:ascii="Times New Roman" w:hAnsi="Times New Roman" w:cs="Times New Roman"/>
          <w:sz w:val="24"/>
          <w:szCs w:val="24"/>
          <w:lang w:eastAsia="zh-CN"/>
        </w:rPr>
        <w:t>2</w:t>
      </w:r>
      <w:r w:rsidR="00436932">
        <w:rPr>
          <w:rFonts w:ascii="Times New Roman" w:hAnsi="Times New Roman" w:cs="Times New Roman"/>
          <w:sz w:val="24"/>
          <w:szCs w:val="24"/>
          <w:lang w:eastAsia="zh-CN"/>
        </w:rPr>
        <w:t xml:space="preserve"> </w:t>
      </w:r>
      <w:r w:rsidR="00436932" w:rsidRPr="00BD783F">
        <w:rPr>
          <w:rFonts w:ascii="Times New Roman" w:hAnsi="Times New Roman" w:cs="Times New Roman"/>
          <w:sz w:val="24"/>
          <w:szCs w:val="24"/>
          <w:lang w:eastAsia="zh-CN"/>
        </w:rPr>
        <w:t>796 единиц</w:t>
      </w:r>
      <w:r w:rsidR="00760B34">
        <w:rPr>
          <w:rFonts w:ascii="Times New Roman" w:hAnsi="Times New Roman" w:cs="Times New Roman"/>
          <w:sz w:val="24"/>
          <w:szCs w:val="24"/>
          <w:lang w:eastAsia="zh-CN"/>
        </w:rPr>
        <w:t>.</w:t>
      </w:r>
    </w:p>
    <w:p w:rsidR="00947665" w:rsidRDefault="00EA4790" w:rsidP="00947665">
      <w:pPr>
        <w:autoSpaceDE w:val="0"/>
        <w:autoSpaceDN w:val="0"/>
        <w:adjustRightInd w:val="0"/>
        <w:spacing w:after="0" w:line="240" w:lineRule="auto"/>
        <w:ind w:firstLine="567"/>
        <w:jc w:val="both"/>
        <w:rPr>
          <w:rFonts w:ascii="Times New Roman" w:hAnsi="Times New Roman" w:cs="Times New Roman"/>
          <w:b/>
          <w:sz w:val="24"/>
          <w:szCs w:val="24"/>
        </w:rPr>
      </w:pPr>
      <w:r w:rsidRPr="00596E8F">
        <w:rPr>
          <w:rFonts w:ascii="Times New Roman" w:hAnsi="Times New Roman" w:cs="Times New Roman"/>
          <w:b/>
          <w:sz w:val="24"/>
          <w:szCs w:val="24"/>
        </w:rPr>
        <w:t xml:space="preserve">6. </w:t>
      </w:r>
      <w:r w:rsidR="005F18BC" w:rsidRPr="00596E8F">
        <w:rPr>
          <w:rFonts w:ascii="Times New Roman" w:hAnsi="Times New Roman" w:cs="Times New Roman"/>
          <w:b/>
          <w:sz w:val="24"/>
          <w:szCs w:val="24"/>
        </w:rPr>
        <w:t>Место</w:t>
      </w:r>
      <w:r w:rsidR="005E32CD" w:rsidRPr="00596E8F">
        <w:rPr>
          <w:rFonts w:ascii="Times New Roman" w:hAnsi="Times New Roman" w:cs="Times New Roman"/>
          <w:b/>
          <w:sz w:val="24"/>
          <w:szCs w:val="24"/>
        </w:rPr>
        <w:t>,</w:t>
      </w:r>
      <w:r w:rsidR="005F18BC" w:rsidRPr="00596E8F">
        <w:rPr>
          <w:rFonts w:ascii="Times New Roman" w:hAnsi="Times New Roman" w:cs="Times New Roman"/>
          <w:b/>
          <w:sz w:val="24"/>
          <w:szCs w:val="24"/>
        </w:rPr>
        <w:t xml:space="preserve"> срок и условия поставки товара</w:t>
      </w:r>
      <w:r w:rsidR="00453A65" w:rsidRPr="00596E8F">
        <w:rPr>
          <w:rFonts w:ascii="Times New Roman" w:hAnsi="Times New Roman" w:cs="Times New Roman"/>
          <w:b/>
          <w:sz w:val="24"/>
          <w:szCs w:val="24"/>
        </w:rPr>
        <w:t>:</w:t>
      </w:r>
    </w:p>
    <w:p w:rsidR="00947665" w:rsidRPr="00947665" w:rsidRDefault="00EA4790" w:rsidP="00947665">
      <w:pPr>
        <w:autoSpaceDE w:val="0"/>
        <w:autoSpaceDN w:val="0"/>
        <w:adjustRightInd w:val="0"/>
        <w:spacing w:after="0" w:line="240" w:lineRule="auto"/>
        <w:ind w:firstLine="567"/>
        <w:jc w:val="both"/>
        <w:rPr>
          <w:rFonts w:ascii="Times New Roman" w:hAnsi="Times New Roman" w:cs="Times New Roman"/>
          <w:b/>
          <w:sz w:val="24"/>
          <w:szCs w:val="24"/>
        </w:rPr>
      </w:pPr>
      <w:r w:rsidRPr="00947665">
        <w:rPr>
          <w:rFonts w:ascii="Times New Roman" w:hAnsi="Times New Roman"/>
          <w:b/>
          <w:sz w:val="24"/>
          <w:szCs w:val="24"/>
        </w:rPr>
        <w:t>6.1. </w:t>
      </w:r>
      <w:r w:rsidR="005F18BC" w:rsidRPr="00947665">
        <w:rPr>
          <w:rFonts w:ascii="Times New Roman" w:hAnsi="Times New Roman"/>
          <w:b/>
          <w:sz w:val="24"/>
          <w:szCs w:val="24"/>
        </w:rPr>
        <w:t xml:space="preserve">Место </w:t>
      </w:r>
      <w:r w:rsidR="0017723A" w:rsidRPr="00947665">
        <w:rPr>
          <w:rFonts w:ascii="Times New Roman" w:hAnsi="Times New Roman"/>
          <w:b/>
          <w:sz w:val="24"/>
          <w:szCs w:val="24"/>
        </w:rPr>
        <w:t>и условия поставки</w:t>
      </w:r>
      <w:r w:rsidR="007F0B2D" w:rsidRPr="00947665">
        <w:rPr>
          <w:rFonts w:ascii="Times New Roman" w:hAnsi="Times New Roman"/>
          <w:b/>
          <w:sz w:val="24"/>
          <w:szCs w:val="24"/>
        </w:rPr>
        <w:t xml:space="preserve"> товара:</w:t>
      </w:r>
      <w:r w:rsidR="00E704E4" w:rsidRPr="00947665">
        <w:rPr>
          <w:rFonts w:ascii="Times New Roman" w:eastAsia="Lucida Sans Unicode" w:hAnsi="Times New Roman"/>
          <w:sz w:val="24"/>
          <w:szCs w:val="24"/>
          <w:lang w:eastAsia="zh-CN" w:bidi="hi-IN"/>
        </w:rPr>
        <w:t xml:space="preserve"> </w:t>
      </w:r>
      <w:r w:rsidR="00947665">
        <w:rPr>
          <w:rFonts w:ascii="Times New Roman" w:hAnsi="Times New Roman" w:cs="Times New Roman"/>
          <w:sz w:val="24"/>
          <w:szCs w:val="24"/>
          <w:lang w:eastAsia="zh-CN"/>
        </w:rPr>
        <w:t>д</w:t>
      </w:r>
      <w:r w:rsidR="00947665" w:rsidRPr="00947665">
        <w:rPr>
          <w:rFonts w:ascii="Times New Roman" w:hAnsi="Times New Roman" w:cs="Times New Roman"/>
          <w:sz w:val="24"/>
          <w:szCs w:val="24"/>
          <w:lang w:eastAsia="zh-CN"/>
        </w:rPr>
        <w:t xml:space="preserve">оставка, разгрузка </w:t>
      </w:r>
      <w:r w:rsidR="00947665">
        <w:rPr>
          <w:rFonts w:ascii="Times New Roman" w:hAnsi="Times New Roman" w:cs="Times New Roman"/>
          <w:sz w:val="24"/>
          <w:szCs w:val="24"/>
          <w:lang w:eastAsia="zh-CN"/>
        </w:rPr>
        <w:t>т</w:t>
      </w:r>
      <w:r w:rsidR="00947665" w:rsidRPr="00947665">
        <w:rPr>
          <w:rFonts w:ascii="Times New Roman" w:hAnsi="Times New Roman" w:cs="Times New Roman"/>
          <w:sz w:val="24"/>
          <w:szCs w:val="24"/>
          <w:lang w:eastAsia="zh-CN"/>
        </w:rPr>
        <w:t xml:space="preserve">овара включены в стоимость </w:t>
      </w:r>
      <w:r w:rsidR="00947665">
        <w:rPr>
          <w:rFonts w:ascii="Times New Roman" w:hAnsi="Times New Roman" w:cs="Times New Roman"/>
          <w:sz w:val="24"/>
          <w:szCs w:val="24"/>
          <w:lang w:eastAsia="zh-CN"/>
        </w:rPr>
        <w:t>т</w:t>
      </w:r>
      <w:r w:rsidR="00947665" w:rsidRPr="00947665">
        <w:rPr>
          <w:rFonts w:ascii="Times New Roman" w:hAnsi="Times New Roman" w:cs="Times New Roman"/>
          <w:sz w:val="24"/>
          <w:szCs w:val="24"/>
          <w:lang w:eastAsia="zh-CN"/>
        </w:rPr>
        <w:t>овара и осуществляются силами Поставщика по следующим адресам:</w:t>
      </w:r>
    </w:p>
    <w:p w:rsidR="00B870D7" w:rsidRDefault="00B870D7" w:rsidP="00845465">
      <w:pPr>
        <w:spacing w:after="0" w:line="240" w:lineRule="auto"/>
        <w:ind w:firstLine="425"/>
        <w:jc w:val="both"/>
        <w:rPr>
          <w:rFonts w:ascii="Times New Roman" w:hAnsi="Times New Roman" w:cs="Times New Roman"/>
          <w:sz w:val="24"/>
          <w:szCs w:val="24"/>
          <w:lang w:eastAsia="zh-CN"/>
        </w:rPr>
      </w:pPr>
      <w:r w:rsidRPr="00F549D3">
        <w:rPr>
          <w:rFonts w:ascii="Times New Roman" w:hAnsi="Times New Roman" w:cs="Times New Roman"/>
          <w:sz w:val="24"/>
          <w:szCs w:val="24"/>
          <w:lang w:eastAsia="zh-CN"/>
        </w:rPr>
        <w:t xml:space="preserve">- г. Москва, ул. </w:t>
      </w:r>
      <w:proofErr w:type="spellStart"/>
      <w:r w:rsidRPr="00F549D3">
        <w:rPr>
          <w:rFonts w:ascii="Times New Roman" w:hAnsi="Times New Roman" w:cs="Times New Roman"/>
          <w:sz w:val="24"/>
          <w:szCs w:val="24"/>
          <w:lang w:eastAsia="zh-CN"/>
        </w:rPr>
        <w:t>Башиловская</w:t>
      </w:r>
      <w:proofErr w:type="spellEnd"/>
      <w:r w:rsidRPr="00F549D3">
        <w:rPr>
          <w:rFonts w:ascii="Times New Roman" w:hAnsi="Times New Roman" w:cs="Times New Roman"/>
          <w:sz w:val="24"/>
          <w:szCs w:val="24"/>
          <w:lang w:eastAsia="zh-CN"/>
        </w:rPr>
        <w:t>, д. 24</w:t>
      </w:r>
      <w:r>
        <w:rPr>
          <w:rFonts w:ascii="Times New Roman" w:hAnsi="Times New Roman" w:cs="Times New Roman"/>
          <w:sz w:val="24"/>
          <w:szCs w:val="24"/>
          <w:lang w:eastAsia="zh-CN"/>
        </w:rPr>
        <w:t>;</w:t>
      </w:r>
    </w:p>
    <w:p w:rsidR="008B582A" w:rsidRPr="00F549D3" w:rsidRDefault="008B582A" w:rsidP="008B582A">
      <w:pPr>
        <w:spacing w:after="0" w:line="240" w:lineRule="auto"/>
        <w:ind w:firstLine="425"/>
        <w:jc w:val="both"/>
        <w:rPr>
          <w:rFonts w:ascii="Times New Roman" w:eastAsia="Times New Roman" w:hAnsi="Times New Roman" w:cs="Times New Roman"/>
          <w:b/>
          <w:bCs/>
          <w:color w:val="000000"/>
          <w:sz w:val="24"/>
          <w:szCs w:val="24"/>
          <w:shd w:val="clear" w:color="auto" w:fill="FFFFFF"/>
          <w:lang w:eastAsia="ru-RU"/>
        </w:rPr>
      </w:pPr>
      <w:r w:rsidRPr="00F549D3">
        <w:rPr>
          <w:rFonts w:ascii="Times New Roman" w:hAnsi="Times New Roman" w:cs="Times New Roman"/>
          <w:sz w:val="24"/>
          <w:szCs w:val="24"/>
          <w:lang w:eastAsia="zh-CN"/>
        </w:rPr>
        <w:t>- г. Москва, Дмитровское шоссе, д. 116;</w:t>
      </w:r>
    </w:p>
    <w:p w:rsidR="008B582A" w:rsidRPr="00F549D3" w:rsidRDefault="008B582A" w:rsidP="008B582A">
      <w:pPr>
        <w:spacing w:after="0" w:line="240" w:lineRule="auto"/>
        <w:ind w:firstLine="425"/>
        <w:jc w:val="both"/>
        <w:rPr>
          <w:rFonts w:ascii="Times New Roman" w:hAnsi="Times New Roman" w:cs="Times New Roman"/>
          <w:sz w:val="24"/>
          <w:szCs w:val="24"/>
          <w:lang w:eastAsia="zh-CN"/>
        </w:rPr>
      </w:pPr>
      <w:r w:rsidRPr="00F549D3">
        <w:rPr>
          <w:rFonts w:ascii="Times New Roman" w:hAnsi="Times New Roman" w:cs="Times New Roman"/>
          <w:sz w:val="24"/>
          <w:szCs w:val="24"/>
          <w:lang w:eastAsia="zh-CN"/>
        </w:rPr>
        <w:t>- г. Москва, 2-ой Магистральный тупик, д. 7а;</w:t>
      </w:r>
    </w:p>
    <w:p w:rsidR="00947665" w:rsidRPr="00845465" w:rsidRDefault="00845465" w:rsidP="00845465">
      <w:pPr>
        <w:spacing w:after="0" w:line="240" w:lineRule="auto"/>
        <w:ind w:firstLine="425"/>
        <w:jc w:val="both"/>
        <w:rPr>
          <w:rFonts w:ascii="Times New Roman" w:hAnsi="Times New Roman" w:cs="Times New Roman"/>
          <w:sz w:val="24"/>
          <w:szCs w:val="24"/>
          <w:lang w:eastAsia="zh-CN"/>
        </w:rPr>
      </w:pPr>
      <w:r w:rsidRPr="00F549D3">
        <w:rPr>
          <w:rFonts w:ascii="Times New Roman" w:hAnsi="Times New Roman" w:cs="Times New Roman"/>
          <w:sz w:val="24"/>
          <w:szCs w:val="24"/>
          <w:lang w:eastAsia="zh-CN"/>
        </w:rPr>
        <w:t>- Московская обл., г. Одинцово, ул. Транспортная, д. 8</w:t>
      </w:r>
      <w:r w:rsidR="00B870D7">
        <w:rPr>
          <w:rFonts w:ascii="Times New Roman" w:hAnsi="Times New Roman" w:cs="Times New Roman"/>
          <w:sz w:val="24"/>
          <w:szCs w:val="24"/>
          <w:lang w:eastAsia="zh-CN"/>
        </w:rPr>
        <w:t>.</w:t>
      </w:r>
    </w:p>
    <w:p w:rsidR="00947665" w:rsidRDefault="0017723A" w:rsidP="00FD191C">
      <w:pPr>
        <w:spacing w:after="0" w:line="240" w:lineRule="auto"/>
        <w:ind w:firstLine="567"/>
        <w:jc w:val="both"/>
        <w:rPr>
          <w:rFonts w:ascii="Times New Roman" w:hAnsi="Times New Roman" w:cs="Times New Roman"/>
          <w:sz w:val="24"/>
          <w:szCs w:val="24"/>
          <w:lang w:eastAsia="zh-CN"/>
        </w:rPr>
      </w:pPr>
      <w:r w:rsidRPr="00CB6E07">
        <w:rPr>
          <w:rFonts w:ascii="Times New Roman" w:hAnsi="Times New Roman"/>
          <w:b/>
          <w:sz w:val="24"/>
          <w:szCs w:val="24"/>
        </w:rPr>
        <w:t>6.2.</w:t>
      </w:r>
      <w:r w:rsidR="00384681">
        <w:rPr>
          <w:rFonts w:ascii="Times New Roman" w:hAnsi="Times New Roman"/>
          <w:b/>
          <w:sz w:val="24"/>
          <w:szCs w:val="24"/>
        </w:rPr>
        <w:t> </w:t>
      </w:r>
      <w:r w:rsidRPr="00CB6E07">
        <w:rPr>
          <w:rFonts w:ascii="Times New Roman" w:hAnsi="Times New Roman"/>
          <w:b/>
          <w:sz w:val="24"/>
          <w:szCs w:val="24"/>
        </w:rPr>
        <w:t>Срок поставки:</w:t>
      </w:r>
      <w:r w:rsidRPr="00CB6E07">
        <w:rPr>
          <w:rFonts w:ascii="Times New Roman" w:hAnsi="Times New Roman"/>
          <w:sz w:val="24"/>
          <w:szCs w:val="24"/>
        </w:rPr>
        <w:t xml:space="preserve"> </w:t>
      </w:r>
      <w:r w:rsidR="00A92295">
        <w:rPr>
          <w:rFonts w:ascii="Times New Roman" w:hAnsi="Times New Roman"/>
          <w:sz w:val="24"/>
          <w:szCs w:val="24"/>
        </w:rPr>
        <w:t>п</w:t>
      </w:r>
      <w:r w:rsidR="00947665" w:rsidRPr="00766A1C">
        <w:rPr>
          <w:rFonts w:ascii="Times New Roman" w:hAnsi="Times New Roman" w:cs="Times New Roman"/>
          <w:sz w:val="24"/>
          <w:szCs w:val="24"/>
          <w:lang w:eastAsia="zh-CN"/>
        </w:rPr>
        <w:t xml:space="preserve">оставка </w:t>
      </w:r>
      <w:r w:rsidR="00947665">
        <w:rPr>
          <w:rFonts w:ascii="Times New Roman" w:hAnsi="Times New Roman" w:cs="Times New Roman"/>
          <w:sz w:val="24"/>
          <w:szCs w:val="24"/>
          <w:lang w:eastAsia="zh-CN"/>
        </w:rPr>
        <w:t>т</w:t>
      </w:r>
      <w:r w:rsidR="00947665" w:rsidRPr="00766A1C">
        <w:rPr>
          <w:rFonts w:ascii="Times New Roman" w:hAnsi="Times New Roman" w:cs="Times New Roman"/>
          <w:sz w:val="24"/>
          <w:szCs w:val="24"/>
          <w:lang w:eastAsia="zh-CN"/>
        </w:rPr>
        <w:t xml:space="preserve">овара осуществляется отдельными партиями по заявкам </w:t>
      </w:r>
      <w:r w:rsidR="00947665">
        <w:rPr>
          <w:rFonts w:ascii="Times New Roman" w:hAnsi="Times New Roman" w:cs="Times New Roman"/>
          <w:sz w:val="24"/>
          <w:szCs w:val="24"/>
          <w:lang w:eastAsia="zh-CN"/>
        </w:rPr>
        <w:t>Заказчика</w:t>
      </w:r>
      <w:r w:rsidR="00947665" w:rsidRPr="00766A1C">
        <w:rPr>
          <w:rFonts w:ascii="Times New Roman" w:hAnsi="Times New Roman" w:cs="Times New Roman"/>
          <w:sz w:val="24"/>
          <w:szCs w:val="24"/>
          <w:lang w:eastAsia="zh-CN"/>
        </w:rPr>
        <w:t xml:space="preserve"> в течение </w:t>
      </w:r>
      <w:r w:rsidR="00436932" w:rsidRPr="00BD783F">
        <w:rPr>
          <w:rFonts w:ascii="Times New Roman" w:hAnsi="Times New Roman" w:cs="Times New Roman"/>
          <w:sz w:val="24"/>
          <w:szCs w:val="24"/>
          <w:lang w:eastAsia="zh-CN"/>
        </w:rPr>
        <w:t xml:space="preserve">5 (пяти) </w:t>
      </w:r>
      <w:r w:rsidR="00947665" w:rsidRPr="00766A1C">
        <w:rPr>
          <w:rFonts w:ascii="Times New Roman" w:hAnsi="Times New Roman" w:cs="Times New Roman"/>
          <w:sz w:val="24"/>
          <w:szCs w:val="24"/>
          <w:lang w:eastAsia="zh-CN"/>
        </w:rPr>
        <w:t>рабочих дней с момента получения заявки, по указанным в заявках адресам.</w:t>
      </w:r>
    </w:p>
    <w:p w:rsidR="006D0803" w:rsidRDefault="009B099A" w:rsidP="006D0803">
      <w:pPr>
        <w:spacing w:after="0" w:line="240" w:lineRule="auto"/>
        <w:ind w:firstLine="567"/>
        <w:jc w:val="both"/>
        <w:rPr>
          <w:rFonts w:ascii="Times New Roman" w:hAnsi="Times New Roman" w:cs="Times New Roman"/>
          <w:b/>
          <w:sz w:val="24"/>
          <w:szCs w:val="24"/>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324C33" w:rsidRDefault="00F06E4B" w:rsidP="006D0803">
      <w:pPr>
        <w:spacing w:after="0" w:line="240" w:lineRule="auto"/>
        <w:ind w:firstLine="567"/>
        <w:jc w:val="both"/>
        <w:rPr>
          <w:rFonts w:ascii="Times New Roman" w:eastAsia="Times New Roman" w:hAnsi="Times New Roman" w:cs="Times New Roman"/>
          <w:sz w:val="25"/>
          <w:szCs w:val="25"/>
          <w:lang w:eastAsia="ar-SA"/>
        </w:rPr>
      </w:pPr>
      <w:r w:rsidRPr="007C5CFD">
        <w:rPr>
          <w:rFonts w:ascii="Times New Roman" w:hAnsi="Times New Roman" w:cs="Times New Roman"/>
          <w:b/>
          <w:sz w:val="24"/>
          <w:szCs w:val="24"/>
        </w:rPr>
        <w:t>7.1. </w:t>
      </w:r>
      <w:r w:rsidR="006C2F5F" w:rsidRPr="007C5CFD">
        <w:rPr>
          <w:rFonts w:ascii="Times New Roman" w:hAnsi="Times New Roman" w:cs="Times New Roman"/>
          <w:b/>
          <w:sz w:val="24"/>
          <w:szCs w:val="24"/>
        </w:rPr>
        <w:t>С</w:t>
      </w:r>
      <w:r w:rsidR="003A4662" w:rsidRPr="007C5CFD">
        <w:rPr>
          <w:rFonts w:ascii="Times New Roman" w:hAnsi="Times New Roman" w:cs="Times New Roman"/>
          <w:b/>
          <w:sz w:val="24"/>
          <w:szCs w:val="24"/>
        </w:rPr>
        <w:t xml:space="preserve">ведения о начальной (максимальной) цене </w:t>
      </w:r>
      <w:r w:rsidR="003A4662" w:rsidRPr="0018731C">
        <w:rPr>
          <w:rFonts w:ascii="Times New Roman" w:hAnsi="Times New Roman" w:cs="Times New Roman"/>
          <w:b/>
          <w:sz w:val="24"/>
          <w:szCs w:val="24"/>
        </w:rPr>
        <w:t>договора</w:t>
      </w:r>
      <w:r w:rsidR="00C76C31" w:rsidRPr="007C5CFD">
        <w:rPr>
          <w:rFonts w:ascii="Times New Roman" w:hAnsi="Times New Roman" w:cs="Times New Roman"/>
          <w:b/>
          <w:sz w:val="24"/>
          <w:szCs w:val="24"/>
        </w:rPr>
        <w:t>:</w:t>
      </w:r>
      <w:r w:rsidR="003A4662" w:rsidRPr="007C5CFD">
        <w:rPr>
          <w:rFonts w:ascii="Times New Roman" w:hAnsi="Times New Roman" w:cs="Times New Roman"/>
          <w:sz w:val="24"/>
          <w:szCs w:val="24"/>
        </w:rPr>
        <w:t xml:space="preserve"> </w:t>
      </w:r>
      <w:r w:rsidR="006D0803" w:rsidRPr="006D0803">
        <w:rPr>
          <w:rFonts w:ascii="Times New Roman" w:hAnsi="Times New Roman" w:cs="Times New Roman"/>
          <w:sz w:val="24"/>
          <w:szCs w:val="24"/>
          <w:lang w:eastAsia="zh-CN"/>
        </w:rPr>
        <w:t>963 483</w:t>
      </w:r>
      <w:r w:rsidR="006D0803" w:rsidRPr="00E81F2C">
        <w:rPr>
          <w:rFonts w:ascii="Times New Roman" w:hAnsi="Times New Roman" w:cs="Times New Roman"/>
          <w:sz w:val="24"/>
          <w:szCs w:val="24"/>
          <w:lang w:eastAsia="zh-CN"/>
        </w:rPr>
        <w:t xml:space="preserve"> </w:t>
      </w:r>
      <w:r w:rsidR="00E81F2C" w:rsidRPr="00E81F2C">
        <w:rPr>
          <w:rFonts w:ascii="Times New Roman" w:hAnsi="Times New Roman" w:cs="Times New Roman"/>
          <w:sz w:val="24"/>
          <w:szCs w:val="24"/>
          <w:lang w:eastAsia="zh-CN"/>
        </w:rPr>
        <w:t>(</w:t>
      </w:r>
      <w:r w:rsidR="006D0803">
        <w:rPr>
          <w:rFonts w:ascii="Times New Roman" w:hAnsi="Times New Roman" w:cs="Times New Roman"/>
          <w:sz w:val="24"/>
          <w:szCs w:val="24"/>
          <w:lang w:eastAsia="zh-CN"/>
        </w:rPr>
        <w:t>Д</w:t>
      </w:r>
      <w:r w:rsidR="006D0803" w:rsidRPr="006D0803">
        <w:rPr>
          <w:rFonts w:ascii="Times New Roman" w:hAnsi="Times New Roman" w:cs="Times New Roman"/>
          <w:sz w:val="24"/>
          <w:szCs w:val="24"/>
          <w:lang w:eastAsia="zh-CN"/>
        </w:rPr>
        <w:t>евятьсот шестьдесят три тысячи четыреста восемьдесят три</w:t>
      </w:r>
      <w:r w:rsidR="00E81F2C" w:rsidRPr="00E81F2C">
        <w:rPr>
          <w:rFonts w:ascii="Times New Roman" w:hAnsi="Times New Roman" w:cs="Times New Roman"/>
          <w:sz w:val="24"/>
          <w:szCs w:val="24"/>
          <w:lang w:eastAsia="zh-CN"/>
        </w:rPr>
        <w:t>) рубл</w:t>
      </w:r>
      <w:r w:rsidR="006F4506">
        <w:rPr>
          <w:rFonts w:ascii="Times New Roman" w:hAnsi="Times New Roman" w:cs="Times New Roman"/>
          <w:sz w:val="24"/>
          <w:szCs w:val="24"/>
          <w:lang w:eastAsia="zh-CN"/>
        </w:rPr>
        <w:t>я</w:t>
      </w:r>
      <w:r w:rsidR="00E81F2C" w:rsidRPr="00E81F2C">
        <w:rPr>
          <w:rFonts w:ascii="Times New Roman" w:hAnsi="Times New Roman" w:cs="Times New Roman"/>
          <w:sz w:val="24"/>
          <w:szCs w:val="24"/>
          <w:lang w:eastAsia="zh-CN"/>
        </w:rPr>
        <w:t xml:space="preserve"> </w:t>
      </w:r>
      <w:r w:rsidR="006D0803">
        <w:rPr>
          <w:rFonts w:ascii="Times New Roman" w:hAnsi="Times New Roman" w:cs="Times New Roman"/>
          <w:sz w:val="24"/>
          <w:szCs w:val="24"/>
          <w:lang w:eastAsia="zh-CN"/>
        </w:rPr>
        <w:t>00</w:t>
      </w:r>
      <w:r w:rsidR="00E81F2C" w:rsidRPr="00E81F2C">
        <w:rPr>
          <w:rFonts w:ascii="Times New Roman" w:hAnsi="Times New Roman" w:cs="Times New Roman"/>
          <w:sz w:val="24"/>
          <w:szCs w:val="24"/>
          <w:lang w:eastAsia="zh-CN"/>
        </w:rPr>
        <w:t xml:space="preserve"> копе</w:t>
      </w:r>
      <w:r w:rsidR="006D0803">
        <w:rPr>
          <w:rFonts w:ascii="Times New Roman" w:hAnsi="Times New Roman" w:cs="Times New Roman"/>
          <w:sz w:val="24"/>
          <w:szCs w:val="24"/>
          <w:lang w:eastAsia="zh-CN"/>
        </w:rPr>
        <w:t>е</w:t>
      </w:r>
      <w:r w:rsidR="00E81F2C" w:rsidRPr="00E81F2C">
        <w:rPr>
          <w:rFonts w:ascii="Times New Roman" w:hAnsi="Times New Roman" w:cs="Times New Roman"/>
          <w:sz w:val="24"/>
          <w:szCs w:val="24"/>
          <w:lang w:eastAsia="zh-CN"/>
        </w:rPr>
        <w:t>к</w:t>
      </w:r>
      <w:r w:rsidR="003A0E4D" w:rsidRPr="00A336F9">
        <w:rPr>
          <w:rFonts w:ascii="Times New Roman" w:hAnsi="Times New Roman" w:cs="Times New Roman"/>
          <w:sz w:val="24"/>
          <w:szCs w:val="24"/>
          <w:lang w:eastAsia="zh-CN"/>
        </w:rPr>
        <w:t xml:space="preserve">, </w:t>
      </w:r>
      <w:r w:rsidR="005A202F" w:rsidRPr="00A336F9">
        <w:rPr>
          <w:rFonts w:ascii="Times New Roman" w:hAnsi="Times New Roman" w:cs="Times New Roman"/>
          <w:sz w:val="24"/>
          <w:szCs w:val="24"/>
          <w:lang w:eastAsia="zh-CN"/>
        </w:rPr>
        <w:t xml:space="preserve">в </w:t>
      </w:r>
      <w:proofErr w:type="spellStart"/>
      <w:r w:rsidR="005A202F" w:rsidRPr="00A336F9">
        <w:rPr>
          <w:rFonts w:ascii="Times New Roman" w:hAnsi="Times New Roman" w:cs="Times New Roman"/>
          <w:sz w:val="24"/>
          <w:szCs w:val="24"/>
          <w:lang w:eastAsia="zh-CN"/>
        </w:rPr>
        <w:t>т</w:t>
      </w:r>
      <w:r w:rsidR="003A0E4D" w:rsidRPr="00A336F9">
        <w:rPr>
          <w:rFonts w:ascii="Times New Roman" w:hAnsi="Times New Roman" w:cs="Times New Roman"/>
          <w:sz w:val="24"/>
          <w:szCs w:val="24"/>
          <w:lang w:eastAsia="zh-CN"/>
        </w:rPr>
        <w:t>.</w:t>
      </w:r>
      <w:r w:rsidR="005A202F" w:rsidRPr="00A336F9">
        <w:rPr>
          <w:rFonts w:ascii="Times New Roman" w:hAnsi="Times New Roman" w:cs="Times New Roman"/>
          <w:sz w:val="24"/>
          <w:szCs w:val="24"/>
          <w:lang w:eastAsia="zh-CN"/>
        </w:rPr>
        <w:t>ч</w:t>
      </w:r>
      <w:proofErr w:type="spellEnd"/>
      <w:r w:rsidR="003A0E4D" w:rsidRPr="00A336F9">
        <w:rPr>
          <w:rFonts w:ascii="Times New Roman" w:hAnsi="Times New Roman" w:cs="Times New Roman"/>
          <w:sz w:val="24"/>
          <w:szCs w:val="24"/>
          <w:lang w:eastAsia="zh-CN"/>
        </w:rPr>
        <w:t>.</w:t>
      </w:r>
      <w:r w:rsidR="005A202F" w:rsidRPr="00A336F9">
        <w:rPr>
          <w:rFonts w:ascii="Times New Roman" w:hAnsi="Times New Roman" w:cs="Times New Roman"/>
          <w:sz w:val="24"/>
          <w:szCs w:val="24"/>
          <w:lang w:eastAsia="zh-CN"/>
        </w:rPr>
        <w:t xml:space="preserve"> НДС 20%.</w:t>
      </w:r>
    </w:p>
    <w:p w:rsidR="00324C33" w:rsidRPr="00324C33" w:rsidRDefault="00F06E4B" w:rsidP="00324C33">
      <w:pPr>
        <w:spacing w:after="0" w:line="240" w:lineRule="auto"/>
        <w:ind w:firstLine="567"/>
        <w:jc w:val="both"/>
        <w:rPr>
          <w:rFonts w:ascii="Times New Roman" w:eastAsia="Times New Roman" w:hAnsi="Times New Roman" w:cs="Times New Roman"/>
          <w:sz w:val="25"/>
          <w:szCs w:val="25"/>
          <w:lang w:eastAsia="ar-SA"/>
        </w:rPr>
      </w:pPr>
      <w:r w:rsidRPr="00324C33">
        <w:rPr>
          <w:rFonts w:ascii="Times New Roman" w:hAnsi="Times New Roman" w:cs="Times New Roman"/>
          <w:b/>
          <w:sz w:val="24"/>
          <w:szCs w:val="24"/>
        </w:rPr>
        <w:t>7.2. </w:t>
      </w:r>
      <w:r w:rsidRPr="00324C33">
        <w:rPr>
          <w:rFonts w:ascii="Times New Roman" w:hAnsi="Times New Roman" w:cs="Times New Roman"/>
          <w:b/>
          <w:bCs/>
          <w:sz w:val="24"/>
          <w:szCs w:val="24"/>
        </w:rPr>
        <w:t>Порядок формирования цены договора:</w:t>
      </w:r>
      <w:r w:rsidRPr="00324C33">
        <w:rPr>
          <w:rFonts w:ascii="Times New Roman" w:hAnsi="Times New Roman" w:cs="Times New Roman"/>
          <w:bCs/>
          <w:sz w:val="24"/>
          <w:szCs w:val="24"/>
        </w:rPr>
        <w:t xml:space="preserve"> </w:t>
      </w:r>
      <w:r w:rsidR="00BC3E4F" w:rsidRPr="00324C33">
        <w:rPr>
          <w:rFonts w:ascii="Times New Roman" w:hAnsi="Times New Roman" w:cs="Times New Roman"/>
          <w:sz w:val="24"/>
          <w:szCs w:val="24"/>
        </w:rPr>
        <w:t xml:space="preserve">цена договора включает в себя </w:t>
      </w:r>
      <w:r w:rsidR="003B6E13" w:rsidRPr="00324C33">
        <w:rPr>
          <w:rFonts w:ascii="Times New Roman" w:hAnsi="Times New Roman" w:cs="Times New Roman"/>
          <w:sz w:val="24"/>
          <w:szCs w:val="24"/>
        </w:rPr>
        <w:t xml:space="preserve">стоимость </w:t>
      </w:r>
      <w:r w:rsidR="00324C33" w:rsidRPr="00324C33">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w:t>
      </w:r>
      <w:r w:rsidR="00324C33" w:rsidRPr="00324C33">
        <w:rPr>
          <w:rFonts w:ascii="Times New Roman" w:hAnsi="Times New Roman" w:cs="Times New Roman"/>
          <w:sz w:val="24"/>
          <w:szCs w:val="24"/>
          <w:lang w:eastAsia="zh-CN"/>
        </w:rPr>
        <w:lastRenderedPageBreak/>
        <w:t>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06E4B" w:rsidRPr="00325991" w:rsidRDefault="00F06E4B" w:rsidP="00324C33">
      <w:pPr>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proofErr w:type="gramStart"/>
      <w:r w:rsidR="00C76F92" w:rsidRPr="0082069B">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proofErr w:type="gramEnd"/>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2717EA">
        <w:rPr>
          <w:rFonts w:ascii="Times New Roman" w:hAnsi="Times New Roman" w:cs="Times New Roman"/>
          <w:b/>
          <w:sz w:val="24"/>
          <w:szCs w:val="24"/>
        </w:rPr>
        <w:t>27</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A12FA3">
        <w:rPr>
          <w:rFonts w:ascii="Times New Roman" w:hAnsi="Times New Roman" w:cs="Times New Roman"/>
          <w:b/>
          <w:sz w:val="24"/>
          <w:szCs w:val="24"/>
        </w:rPr>
        <w:t>февраля</w:t>
      </w:r>
      <w:r w:rsidR="00D03F66">
        <w:rPr>
          <w:rFonts w:ascii="Times New Roman" w:hAnsi="Times New Roman" w:cs="Times New Roman"/>
          <w:b/>
          <w:sz w:val="24"/>
          <w:szCs w:val="24"/>
        </w:rPr>
        <w:t xml:space="preserve"> </w:t>
      </w:r>
      <w:r w:rsidR="00194009" w:rsidRPr="00516ABC">
        <w:rPr>
          <w:rFonts w:ascii="Times New Roman" w:hAnsi="Times New Roman" w:cs="Times New Roman"/>
          <w:b/>
          <w:sz w:val="24"/>
          <w:szCs w:val="24"/>
        </w:rPr>
        <w:t>20</w:t>
      </w:r>
      <w:r w:rsidR="008B3858">
        <w:rPr>
          <w:rFonts w:ascii="Times New Roman" w:hAnsi="Times New Roman" w:cs="Times New Roman"/>
          <w:b/>
          <w:sz w:val="24"/>
          <w:szCs w:val="24"/>
        </w:rPr>
        <w:t>2</w:t>
      </w:r>
      <w:r w:rsidR="00A12FA3">
        <w:rPr>
          <w:rFonts w:ascii="Times New Roman" w:hAnsi="Times New Roman" w:cs="Times New Roman"/>
          <w:b/>
          <w:sz w:val="24"/>
          <w:szCs w:val="24"/>
        </w:rPr>
        <w:t>4</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984FFF">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w:t>
      </w:r>
      <w:r w:rsidR="00AB61A5" w:rsidRPr="00AB61A5">
        <w:rPr>
          <w:rStyle w:val="a9"/>
          <w:rFonts w:ascii="Times New Roman" w:hAnsi="Times New Roman"/>
          <w:color w:val="000000"/>
          <w:sz w:val="24"/>
          <w:szCs w:val="24"/>
        </w:rPr>
        <w:footnoteReference w:customMarkFollows="1" w:id="1"/>
        <w:sym w:font="Symbol" w:char="F02A"/>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xml:space="preserve">) предложение участника в отношении предмета </w:t>
      </w:r>
      <w:proofErr w:type="gramStart"/>
      <w:r w:rsidR="008275D2" w:rsidRPr="000971EB">
        <w:rPr>
          <w:rFonts w:ascii="Times New Roman" w:hAnsi="Times New Roman" w:cs="Times New Roman"/>
          <w:color w:val="000000"/>
          <w:sz w:val="24"/>
          <w:szCs w:val="24"/>
        </w:rPr>
        <w:t>закупки</w:t>
      </w:r>
      <w:r w:rsidR="00A8001A" w:rsidRPr="000971EB">
        <w:rPr>
          <w:rFonts w:ascii="Times New Roman" w:hAnsi="Times New Roman" w:cs="Times New Roman"/>
          <w:color w:val="000000"/>
          <w:sz w:val="24"/>
          <w:szCs w:val="24"/>
        </w:rPr>
        <w:t xml:space="preserve"> </w:t>
      </w:r>
      <w:r w:rsidR="00B1117A">
        <w:rPr>
          <w:rFonts w:ascii="Times New Roman" w:hAnsi="Times New Roman" w:cs="Times New Roman"/>
          <w:color w:val="000000"/>
          <w:sz w:val="24"/>
          <w:szCs w:val="24"/>
        </w:rPr>
        <w:t xml:space="preserve"> </w:t>
      </w:r>
      <w:r w:rsidR="00A8001A" w:rsidRPr="000971EB">
        <w:rPr>
          <w:rFonts w:ascii="Times New Roman" w:hAnsi="Times New Roman" w:cs="Times New Roman"/>
          <w:color w:val="000000"/>
          <w:sz w:val="24"/>
          <w:szCs w:val="24"/>
        </w:rPr>
        <w:t>(</w:t>
      </w:r>
      <w:proofErr w:type="gramEnd"/>
      <w:r w:rsidR="00A8001A" w:rsidRPr="000971EB">
        <w:rPr>
          <w:rFonts w:ascii="Times New Roman" w:hAnsi="Times New Roman" w:cs="Times New Roman"/>
          <w:color w:val="000000"/>
          <w:sz w:val="24"/>
          <w:szCs w:val="24"/>
        </w:rPr>
        <w:t xml:space="preserve">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B82DE8" w:rsidRPr="00A63851" w:rsidRDefault="00353DEC" w:rsidP="00B82DE8">
      <w:pPr>
        <w:tabs>
          <w:tab w:val="left" w:pos="900"/>
          <w:tab w:val="left" w:pos="1080"/>
        </w:tabs>
        <w:spacing w:after="0" w:line="240" w:lineRule="auto"/>
        <w:ind w:firstLine="709"/>
        <w:contextualSpacing/>
        <w:jc w:val="both"/>
        <w:rPr>
          <w:rStyle w:val="aff7"/>
          <w:rFonts w:ascii="Times New Roman" w:hAnsi="Times New Roman" w:cs="Times New Roman"/>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оваров, являющихся предметом закупки, требованиям, установленным в соответствии с законод</w:t>
      </w:r>
      <w:r w:rsidR="00D03D88">
        <w:rPr>
          <w:rFonts w:ascii="Times New Roman" w:hAnsi="Times New Roman" w:cs="Times New Roman"/>
          <w:color w:val="000000"/>
          <w:sz w:val="24"/>
          <w:szCs w:val="24"/>
        </w:rPr>
        <w:t>ательством Российской Федерации</w:t>
      </w:r>
      <w:r w:rsidR="00B82DE8" w:rsidRPr="00A63851">
        <w:rPr>
          <w:rFonts w:ascii="Times New Roman" w:eastAsia="Times New Roman" w:hAnsi="Times New Roman" w:cs="Times New Roman"/>
          <w:color w:val="000000" w:themeColor="text1"/>
          <w:sz w:val="24"/>
          <w:szCs w:val="24"/>
          <w:lang w:eastAsia="ru-RU"/>
        </w:rPr>
        <w:t>.</w:t>
      </w:r>
      <w:r w:rsidR="00B82DE8" w:rsidRPr="00A63851" w:rsidDel="00A81CF9">
        <w:rPr>
          <w:rStyle w:val="aff7"/>
          <w:rFonts w:ascii="Times New Roman" w:hAnsi="Times New Roman" w:cs="Times New Roman"/>
          <w:sz w:val="24"/>
          <w:szCs w:val="24"/>
        </w:rPr>
        <w:t xml:space="preserve"> </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 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r w:rsidR="00715F59">
        <w:rPr>
          <w:rFonts w:ascii="Times New Roman" w:hAnsi="Times New Roman" w:cs="Times New Roman"/>
          <w:color w:val="000000"/>
          <w:sz w:val="24"/>
          <w:szCs w:val="24"/>
        </w:rPr>
        <w:t>.</w:t>
      </w:r>
    </w:p>
    <w:p w:rsidR="00C56557" w:rsidRDefault="00D15006"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 xml:space="preserve">предложение о цене договора (цене лота, единицы товара, работы, услуги). </w:t>
      </w:r>
    </w:p>
    <w:p w:rsidR="00B9730A" w:rsidRPr="00AA2C00" w:rsidRDefault="00B1117A"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lastRenderedPageBreak/>
        <w:t>6.3. </w:t>
      </w:r>
      <w:r w:rsidR="006D2163" w:rsidRPr="00736838">
        <w:rPr>
          <w:rFonts w:ascii="Times New Roman" w:hAnsi="Times New Roman" w:cs="Times New Roman"/>
          <w:color w:val="000000"/>
          <w:sz w:val="24"/>
          <w:szCs w:val="24"/>
        </w:rPr>
        <w:t>Правила, установленные настоящим</w:t>
      </w:r>
      <w:r w:rsidR="00412D5E">
        <w:rPr>
          <w:rFonts w:ascii="Times New Roman" w:hAnsi="Times New Roman" w:cs="Times New Roman"/>
          <w:color w:val="000000"/>
          <w:sz w:val="24"/>
          <w:szCs w:val="24"/>
        </w:rPr>
        <w:t xml:space="preserve"> </w:t>
      </w:r>
      <w:r w:rsidR="006D2163">
        <w:rPr>
          <w:rFonts w:ascii="Times New Roman" w:hAnsi="Times New Roman" w:cs="Times New Roman"/>
          <w:color w:val="000000"/>
          <w:sz w:val="24"/>
          <w:szCs w:val="24"/>
        </w:rPr>
        <w:t>Извещением</w:t>
      </w:r>
      <w:r w:rsidR="00CB5264">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2717EA">
        <w:rPr>
          <w:rFonts w:ascii="Times New Roman" w:hAnsi="Times New Roman" w:cs="Times New Roman"/>
          <w:b/>
          <w:sz w:val="24"/>
          <w:szCs w:val="24"/>
        </w:rPr>
        <w:t>28</w:t>
      </w:r>
      <w:bookmarkStart w:id="0" w:name="_GoBack"/>
      <w:bookmarkEnd w:id="0"/>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09494B">
        <w:rPr>
          <w:rFonts w:ascii="Times New Roman" w:hAnsi="Times New Roman" w:cs="Times New Roman"/>
          <w:b/>
          <w:sz w:val="24"/>
          <w:szCs w:val="24"/>
        </w:rPr>
        <w:t>февраля</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09494B">
        <w:rPr>
          <w:rFonts w:ascii="Times New Roman" w:hAnsi="Times New Roman" w:cs="Times New Roman"/>
          <w:b/>
          <w:sz w:val="24"/>
          <w:szCs w:val="24"/>
        </w:rPr>
        <w:t>4</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lastRenderedPageBreak/>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изменение, неправильное или неполное заполнение форм</w:t>
      </w:r>
      <w:r w:rsidR="00E63862">
        <w:rPr>
          <w:rStyle w:val="blk"/>
          <w:rFonts w:ascii="Times New Roman" w:hAnsi="Times New Roman" w:cs="Times New Roman"/>
          <w:sz w:val="24"/>
          <w:szCs w:val="24"/>
        </w:rPr>
        <w:t>ы</w:t>
      </w:r>
      <w:r w:rsidRPr="00902F30">
        <w:rPr>
          <w:rStyle w:val="blk"/>
          <w:rFonts w:ascii="Times New Roman" w:hAnsi="Times New Roman" w:cs="Times New Roman"/>
          <w:sz w:val="24"/>
          <w:szCs w:val="24"/>
        </w:rPr>
        <w:t xml:space="preserve"> </w:t>
      </w:r>
      <w:r w:rsidR="00C55667">
        <w:rPr>
          <w:rStyle w:val="blk"/>
          <w:rFonts w:ascii="Times New Roman" w:hAnsi="Times New Roman" w:cs="Times New Roman"/>
          <w:sz w:val="24"/>
          <w:szCs w:val="24"/>
        </w:rPr>
        <w:t>1</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D57E57">
        <w:rPr>
          <w:rFonts w:ascii="Times New Roman" w:hAnsi="Times New Roman" w:cs="Times New Roman"/>
          <w:color w:val="000000"/>
          <w:sz w:val="24"/>
          <w:szCs w:val="24"/>
        </w:rPr>
        <w:t>1</w:t>
      </w:r>
      <w:r w:rsidR="00F903AC" w:rsidRPr="00D57E57">
        <w:rPr>
          <w:rFonts w:ascii="Times New Roman" w:hAnsi="Times New Roman" w:cs="Times New Roman"/>
          <w:color w:val="000000"/>
          <w:sz w:val="24"/>
          <w:szCs w:val="24"/>
        </w:rPr>
        <w:t>7</w:t>
      </w:r>
      <w:r w:rsidRPr="00D57E57">
        <w:rPr>
          <w:rFonts w:ascii="Times New Roman" w:hAnsi="Times New Roman" w:cs="Times New Roman"/>
          <w:color w:val="000000"/>
          <w:sz w:val="24"/>
          <w:szCs w:val="24"/>
        </w:rPr>
        <w:t>.</w:t>
      </w:r>
      <w:r w:rsidR="00262EE3" w:rsidRPr="00D57E57">
        <w:rPr>
          <w:rFonts w:ascii="Times New Roman" w:hAnsi="Times New Roman" w:cs="Times New Roman"/>
          <w:color w:val="000000"/>
          <w:sz w:val="24"/>
          <w:szCs w:val="24"/>
        </w:rPr>
        <w:t>6</w:t>
      </w:r>
      <w:r w:rsidR="00042A78" w:rsidRPr="00D57E57">
        <w:rPr>
          <w:rFonts w:ascii="Times New Roman" w:hAnsi="Times New Roman" w:cs="Times New Roman"/>
          <w:color w:val="000000"/>
          <w:sz w:val="24"/>
          <w:szCs w:val="24"/>
        </w:rPr>
        <w:t>.1.</w:t>
      </w:r>
      <w:r w:rsidRPr="00D57E57">
        <w:rPr>
          <w:rFonts w:ascii="Times New Roman" w:hAnsi="Times New Roman" w:cs="Times New Roman"/>
          <w:color w:val="000000"/>
          <w:sz w:val="24"/>
          <w:szCs w:val="24"/>
        </w:rPr>
        <w:t> </w:t>
      </w:r>
      <w:r w:rsidR="00C07CB4" w:rsidRPr="00D57E5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w:t>
      </w:r>
      <w:r w:rsidR="00047753" w:rsidRPr="00D57E57">
        <w:rPr>
          <w:rFonts w:ascii="Times New Roman" w:hAnsi="Times New Roman" w:cs="Times New Roman"/>
          <w:sz w:val="24"/>
          <w:szCs w:val="24"/>
        </w:rPr>
        <w:t xml:space="preserve"> форме 1 «</w:t>
      </w:r>
      <w:r w:rsidR="00797D52">
        <w:rPr>
          <w:rFonts w:ascii="Times New Roman" w:hAnsi="Times New Roman" w:cs="Times New Roman"/>
          <w:sz w:val="24"/>
          <w:szCs w:val="24"/>
        </w:rPr>
        <w:t>Предложение участника в отношении предмета закупки</w:t>
      </w:r>
      <w:r w:rsidR="00047753" w:rsidRPr="00D57E57">
        <w:rPr>
          <w:rFonts w:ascii="Times New Roman" w:hAnsi="Times New Roman" w:cs="Times New Roman"/>
          <w:sz w:val="24"/>
          <w:szCs w:val="24"/>
        </w:rPr>
        <w:t>»</w:t>
      </w:r>
      <w:r w:rsidR="009B76D6" w:rsidRPr="00D57E57">
        <w:rPr>
          <w:rFonts w:ascii="Times New Roman" w:hAnsi="Times New Roman" w:cs="Times New Roman"/>
          <w:sz w:val="24"/>
          <w:szCs w:val="24"/>
        </w:rPr>
        <w:t xml:space="preserve"> (далее – Спецификация)</w:t>
      </w:r>
      <w:r w:rsidR="00C07CB4" w:rsidRPr="00D57E5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w:t>
      </w:r>
      <w:r w:rsidR="0087320B">
        <w:rPr>
          <w:rFonts w:ascii="Times New Roman" w:hAnsi="Times New Roman" w:cs="Times New Roman"/>
          <w:sz w:val="24"/>
          <w:szCs w:val="24"/>
        </w:rPr>
        <w:t>Спецификации</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w:t>
      </w:r>
      <w:r w:rsidR="0005390F" w:rsidRPr="00987099">
        <w:rPr>
          <w:rFonts w:ascii="Times New Roman" w:hAnsi="Times New Roman" w:cs="Times New Roman"/>
          <w:sz w:val="24"/>
          <w:szCs w:val="24"/>
        </w:rPr>
        <w:lastRenderedPageBreak/>
        <w:t xml:space="preserve">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1A62BE" w:rsidRPr="008875DC" w:rsidRDefault="0005650A" w:rsidP="001A62B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A62BE"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001A62BE" w:rsidRPr="008875DC">
          <w:rPr>
            <w:rFonts w:ascii="Times New Roman" w:hAnsi="Times New Roman" w:cs="Times New Roman"/>
            <w:sz w:val="24"/>
            <w:szCs w:val="24"/>
          </w:rPr>
          <w:t>соглашения</w:t>
        </w:r>
      </w:hyperlink>
      <w:r w:rsidR="001A62BE" w:rsidRPr="008875DC">
        <w:rPr>
          <w:rFonts w:ascii="Times New Roman" w:hAnsi="Times New Roman" w:cs="Times New Roman"/>
          <w:sz w:val="24"/>
          <w:szCs w:val="24"/>
        </w:rPr>
        <w:t xml:space="preserve"> по тарифам и торговле 1994 года и </w:t>
      </w:r>
      <w:hyperlink r:id="rId17" w:history="1">
        <w:r w:rsidR="001A62BE" w:rsidRPr="008875DC">
          <w:rPr>
            <w:rFonts w:ascii="Times New Roman" w:hAnsi="Times New Roman" w:cs="Times New Roman"/>
            <w:sz w:val="24"/>
            <w:szCs w:val="24"/>
          </w:rPr>
          <w:t>Договора</w:t>
        </w:r>
      </w:hyperlink>
      <w:r w:rsidR="001A62BE" w:rsidRPr="008875DC">
        <w:rPr>
          <w:rFonts w:ascii="Times New Roman" w:hAnsi="Times New Roman" w:cs="Times New Roman"/>
          <w:sz w:val="24"/>
          <w:szCs w:val="24"/>
        </w:rPr>
        <w:t xml:space="preserve"> о Евразийском экономическом союзе от 29 мая 2014</w:t>
      </w:r>
      <w:r w:rsidR="001A62BE">
        <w:rPr>
          <w:rFonts w:ascii="Times New Roman" w:hAnsi="Times New Roman" w:cs="Times New Roman"/>
          <w:sz w:val="24"/>
          <w:szCs w:val="24"/>
        </w:rPr>
        <w:t> </w:t>
      </w:r>
      <w:r w:rsidR="001A62BE" w:rsidRPr="008875DC">
        <w:rPr>
          <w:rFonts w:ascii="Times New Roman" w:hAnsi="Times New Roman" w:cs="Times New Roman"/>
          <w:sz w:val="24"/>
          <w:szCs w:val="24"/>
        </w:rPr>
        <w:t>г.</w:t>
      </w:r>
    </w:p>
    <w:p w:rsidR="00964E12" w:rsidRPr="00964E12" w:rsidRDefault="001A62BE"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1A62BE"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w:t>
      </w:r>
      <w:r w:rsidRPr="00D8606A">
        <w:rPr>
          <w:rFonts w:ascii="Times New Roman" w:hAnsi="Times New Roman" w:cs="Times New Roman"/>
          <w:color w:val="000000"/>
          <w:sz w:val="24"/>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xml:space="preserve">) в его заявке на </w:t>
      </w:r>
      <w:r w:rsidR="001D2C11" w:rsidRPr="0056161A">
        <w:rPr>
          <w:rFonts w:ascii="Times New Roman" w:hAnsi="Times New Roman" w:cs="Times New Roman"/>
          <w:bCs/>
          <w:sz w:val="24"/>
          <w:szCs w:val="24"/>
        </w:rPr>
        <w:lastRenderedPageBreak/>
        <w:t>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984FFF">
        <w:rPr>
          <w:rFonts w:ascii="Times New Roman" w:hAnsi="Times New Roman" w:cs="Times New Roman"/>
          <w:b/>
          <w:color w:val="000000"/>
          <w:sz w:val="24"/>
          <w:szCs w:val="24"/>
        </w:rPr>
        <w:t>0</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984FFF">
        <w:rPr>
          <w:rFonts w:ascii="Times New Roman" w:hAnsi="Times New Roman" w:cs="Times New Roman"/>
          <w:color w:val="000000"/>
          <w:sz w:val="24"/>
          <w:szCs w:val="24"/>
        </w:rPr>
        <w:t>0</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984FFF">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C44D22" w:rsidRDefault="00697F01" w:rsidP="000048A3">
      <w:pPr>
        <w:jc w:val="center"/>
        <w:rPr>
          <w:rFonts w:ascii="Times New Roman" w:eastAsia="Times New Roman" w:hAnsi="Times New Roman" w:cs="Times New Roman"/>
          <w:b/>
          <w:sz w:val="24"/>
          <w:szCs w:val="24"/>
          <w:lang w:eastAsia="ru-RU"/>
        </w:rPr>
        <w:sectPr w:rsidR="00C44D22" w:rsidSect="00DD2E34">
          <w:headerReference w:type="default" r:id="rId18"/>
          <w:footerReference w:type="default" r:id="rId19"/>
          <w:pgSz w:w="11905" w:h="16838"/>
          <w:pgMar w:top="1134" w:right="706" w:bottom="993" w:left="1701" w:header="113" w:footer="510" w:gutter="0"/>
          <w:cols w:space="720"/>
          <w:noEndnote/>
          <w:docGrid w:linePitch="299"/>
        </w:sectPr>
      </w:pPr>
      <w:r>
        <w:rPr>
          <w:rFonts w:ascii="Times New Roman" w:eastAsia="Times New Roman" w:hAnsi="Times New Roman" w:cs="Times New Roman"/>
          <w:b/>
          <w:sz w:val="24"/>
          <w:szCs w:val="24"/>
          <w:lang w:eastAsia="ru-RU"/>
        </w:rPr>
        <w:br w:type="page"/>
      </w:r>
    </w:p>
    <w:p w:rsidR="007D1B5D" w:rsidRPr="007D1B5D" w:rsidRDefault="007D1B5D" w:rsidP="007D1B5D">
      <w:pPr>
        <w:snapToGrid w:val="0"/>
        <w:spacing w:after="0" w:line="240" w:lineRule="auto"/>
        <w:jc w:val="center"/>
        <w:rPr>
          <w:rFonts w:ascii="Times New Roman" w:hAnsi="Times New Roman" w:cs="Times New Roman"/>
          <w:b/>
          <w:sz w:val="24"/>
          <w:szCs w:val="24"/>
        </w:rPr>
      </w:pPr>
      <w:r w:rsidRPr="007D1B5D">
        <w:rPr>
          <w:rFonts w:ascii="Times New Roman" w:hAnsi="Times New Roman" w:cs="Times New Roman"/>
          <w:b/>
          <w:sz w:val="24"/>
          <w:szCs w:val="24"/>
        </w:rPr>
        <w:lastRenderedPageBreak/>
        <w:t>ТЕХНИЧЕСКОЕ ЗАДАНИЕ</w:t>
      </w:r>
    </w:p>
    <w:p w:rsidR="00C25FC0" w:rsidRPr="00C25FC0" w:rsidRDefault="00C25FC0" w:rsidP="00C25FC0">
      <w:pPr>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C25FC0">
        <w:rPr>
          <w:rFonts w:ascii="Times New Roman" w:eastAsia="Lucida Sans Unicode" w:hAnsi="Times New Roman" w:cs="Times New Roman"/>
          <w:b/>
          <w:kern w:val="1"/>
          <w:sz w:val="24"/>
          <w:szCs w:val="24"/>
          <w:lang w:eastAsia="hi-IN" w:bidi="hi-IN"/>
        </w:rPr>
        <w:t xml:space="preserve">на поставку </w:t>
      </w:r>
      <w:r w:rsidRPr="00C25FC0">
        <w:rPr>
          <w:rFonts w:ascii="Times New Roman" w:eastAsia="Times New Roman" w:hAnsi="Times New Roman" w:cs="Times New Roman"/>
          <w:b/>
          <w:bCs/>
          <w:color w:val="000000"/>
          <w:kern w:val="1"/>
          <w:sz w:val="24"/>
          <w:szCs w:val="24"/>
          <w:lang w:eastAsia="ru-RU" w:bidi="hi-IN"/>
        </w:rPr>
        <w:t>хозяйственных товаров и инвентаря</w:t>
      </w:r>
    </w:p>
    <w:p w:rsidR="00C25FC0" w:rsidRPr="00C25FC0" w:rsidRDefault="00C25FC0" w:rsidP="00C25FC0">
      <w:pPr>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p w:rsidR="00C25FC0" w:rsidRPr="00C25FC0" w:rsidRDefault="00C25FC0" w:rsidP="00C25FC0">
      <w:pPr>
        <w:numPr>
          <w:ilvl w:val="0"/>
          <w:numId w:val="5"/>
        </w:numPr>
        <w:suppressAutoHyphens/>
        <w:snapToGrid w:val="0"/>
        <w:spacing w:after="0" w:line="240" w:lineRule="auto"/>
        <w:contextualSpacing/>
        <w:jc w:val="both"/>
        <w:rPr>
          <w:rFonts w:ascii="Times New Roman" w:eastAsia="Times New Roman" w:hAnsi="Times New Roman" w:cs="Times New Roman"/>
          <w:b/>
          <w:bCs/>
          <w:color w:val="000000"/>
          <w:kern w:val="1"/>
          <w:sz w:val="24"/>
          <w:szCs w:val="24"/>
          <w:lang w:eastAsia="ru-RU" w:bidi="hi-IN"/>
        </w:rPr>
      </w:pPr>
      <w:r w:rsidRPr="00C25FC0">
        <w:rPr>
          <w:rFonts w:ascii="Times New Roman" w:eastAsia="Times New Roman" w:hAnsi="Times New Roman" w:cs="Times New Roman"/>
          <w:b/>
          <w:bCs/>
          <w:color w:val="000000"/>
          <w:kern w:val="1"/>
          <w:sz w:val="24"/>
          <w:szCs w:val="24"/>
          <w:lang w:eastAsia="ru-RU" w:bidi="hi-IN"/>
        </w:rPr>
        <w:t>Исходные данные.</w:t>
      </w:r>
    </w:p>
    <w:p w:rsidR="00C25FC0" w:rsidRPr="00C25FC0" w:rsidRDefault="00C25FC0" w:rsidP="00C25FC0">
      <w:pPr>
        <w:suppressAutoHyphens/>
        <w:snapToGrid w:val="0"/>
        <w:spacing w:after="0" w:line="240" w:lineRule="auto"/>
        <w:jc w:val="both"/>
        <w:rPr>
          <w:rFonts w:ascii="Times New Roman" w:eastAsia="Lucida Sans Unicode" w:hAnsi="Times New Roman" w:cs="Times New Roman"/>
          <w:kern w:val="1"/>
          <w:sz w:val="24"/>
          <w:szCs w:val="24"/>
          <w:lang w:eastAsia="hi-IN" w:bidi="hi-IN"/>
        </w:rPr>
      </w:pPr>
      <w:r w:rsidRPr="00C25FC0">
        <w:rPr>
          <w:rFonts w:ascii="Times New Roman" w:eastAsia="Lucida Sans Unicode" w:hAnsi="Times New Roman" w:cs="Times New Roman"/>
          <w:sz w:val="24"/>
          <w:szCs w:val="24"/>
          <w:lang w:eastAsia="zh-CN" w:bidi="hi-IN"/>
        </w:rPr>
        <w:t xml:space="preserve">Поставка </w:t>
      </w:r>
      <w:r w:rsidRPr="00C25FC0">
        <w:rPr>
          <w:rFonts w:ascii="Times New Roman" w:eastAsia="Times New Roman" w:hAnsi="Times New Roman" w:cs="Times New Roman"/>
          <w:bCs/>
          <w:color w:val="000000"/>
          <w:kern w:val="1"/>
          <w:sz w:val="24"/>
          <w:szCs w:val="24"/>
          <w:lang w:eastAsia="ru-RU" w:bidi="hi-IN"/>
        </w:rPr>
        <w:t>хозяйственных товаров и инвентаря.</w:t>
      </w:r>
    </w:p>
    <w:p w:rsidR="00C25FC0" w:rsidRPr="00C25FC0" w:rsidRDefault="00C25FC0" w:rsidP="00C25FC0">
      <w:pPr>
        <w:suppressAutoHyphens/>
        <w:snapToGrid w:val="0"/>
        <w:spacing w:after="0" w:line="240" w:lineRule="auto"/>
        <w:jc w:val="both"/>
        <w:rPr>
          <w:rFonts w:ascii="Times New Roman" w:eastAsia="Lucida Sans Unicode" w:hAnsi="Times New Roman" w:cs="Times New Roman"/>
          <w:sz w:val="24"/>
          <w:szCs w:val="24"/>
          <w:lang w:eastAsia="zh-CN" w:bidi="hi-IN"/>
        </w:rPr>
      </w:pPr>
      <w:r w:rsidRPr="00C25FC0">
        <w:rPr>
          <w:rFonts w:ascii="Times New Roman" w:eastAsia="Lucida Sans Unicode" w:hAnsi="Times New Roman" w:cs="Times New Roman"/>
          <w:sz w:val="24"/>
          <w:szCs w:val="24"/>
          <w:lang w:eastAsia="zh-CN" w:bidi="hi-IN"/>
        </w:rPr>
        <w:t xml:space="preserve">Количество поставляемого </w:t>
      </w:r>
      <w:r>
        <w:rPr>
          <w:rFonts w:ascii="Times New Roman" w:eastAsia="Lucida Sans Unicode" w:hAnsi="Times New Roman" w:cs="Times New Roman"/>
          <w:sz w:val="24"/>
          <w:szCs w:val="24"/>
          <w:lang w:eastAsia="zh-CN" w:bidi="hi-IN"/>
        </w:rPr>
        <w:t>т</w:t>
      </w:r>
      <w:r w:rsidRPr="00C25FC0">
        <w:rPr>
          <w:rFonts w:ascii="Times New Roman" w:eastAsia="Lucida Sans Unicode" w:hAnsi="Times New Roman" w:cs="Times New Roman"/>
          <w:sz w:val="24"/>
          <w:szCs w:val="24"/>
          <w:lang w:eastAsia="zh-CN" w:bidi="hi-IN"/>
        </w:rPr>
        <w:t>овара: 2796 единиц.</w:t>
      </w:r>
    </w:p>
    <w:p w:rsidR="00C25FC0" w:rsidRPr="00C25FC0" w:rsidRDefault="00C25FC0" w:rsidP="00C25FC0">
      <w:pPr>
        <w:suppressAutoHyphens/>
        <w:snapToGrid w:val="0"/>
        <w:spacing w:after="0" w:line="240" w:lineRule="auto"/>
        <w:jc w:val="both"/>
        <w:rPr>
          <w:rFonts w:ascii="Times New Roman" w:eastAsia="Lucida Sans Unicode" w:hAnsi="Times New Roman" w:cs="Times New Roman"/>
          <w:sz w:val="24"/>
          <w:szCs w:val="24"/>
          <w:lang w:eastAsia="zh-CN" w:bidi="hi-IN"/>
        </w:rPr>
      </w:pPr>
    </w:p>
    <w:p w:rsidR="00C25FC0" w:rsidRPr="00C25FC0" w:rsidRDefault="00C25FC0" w:rsidP="00C25FC0">
      <w:pPr>
        <w:numPr>
          <w:ilvl w:val="0"/>
          <w:numId w:val="5"/>
        </w:numPr>
        <w:suppressAutoHyphens/>
        <w:autoSpaceDE w:val="0"/>
        <w:autoSpaceDN w:val="0"/>
        <w:adjustRightInd w:val="0"/>
        <w:spacing w:after="0" w:line="240" w:lineRule="auto"/>
        <w:contextualSpacing/>
        <w:jc w:val="both"/>
        <w:rPr>
          <w:rFonts w:ascii="Times New Roman" w:eastAsia="Lucida Sans Unicode" w:hAnsi="Times New Roman" w:cs="Times New Roman"/>
          <w:b/>
          <w:color w:val="000000"/>
          <w:spacing w:val="-2"/>
          <w:kern w:val="1"/>
          <w:sz w:val="24"/>
          <w:szCs w:val="24"/>
          <w:lang w:eastAsia="hi-IN" w:bidi="hi-IN"/>
        </w:rPr>
      </w:pPr>
      <w:r w:rsidRPr="00C25FC0">
        <w:rPr>
          <w:rFonts w:ascii="Times New Roman" w:eastAsia="Lucida Sans Unicode" w:hAnsi="Times New Roman" w:cs="Times New Roman"/>
          <w:b/>
          <w:color w:val="000000"/>
          <w:spacing w:val="-2"/>
          <w:kern w:val="1"/>
          <w:sz w:val="24"/>
          <w:szCs w:val="24"/>
          <w:lang w:eastAsia="hi-IN" w:bidi="hi-IN"/>
        </w:rPr>
        <w:t xml:space="preserve">Требования к </w:t>
      </w:r>
      <w:r>
        <w:rPr>
          <w:rFonts w:ascii="Times New Roman" w:eastAsia="Lucida Sans Unicode" w:hAnsi="Times New Roman" w:cs="Times New Roman"/>
          <w:b/>
          <w:color w:val="000000"/>
          <w:spacing w:val="-2"/>
          <w:kern w:val="1"/>
          <w:sz w:val="24"/>
          <w:szCs w:val="24"/>
          <w:lang w:eastAsia="hi-IN" w:bidi="hi-IN"/>
        </w:rPr>
        <w:t>т</w:t>
      </w:r>
      <w:r w:rsidRPr="00C25FC0">
        <w:rPr>
          <w:rFonts w:ascii="Times New Roman" w:eastAsia="Lucida Sans Unicode" w:hAnsi="Times New Roman" w:cs="Times New Roman"/>
          <w:b/>
          <w:color w:val="000000"/>
          <w:spacing w:val="-2"/>
          <w:kern w:val="1"/>
          <w:sz w:val="24"/>
          <w:szCs w:val="24"/>
          <w:lang w:eastAsia="hi-IN" w:bidi="hi-IN"/>
        </w:rPr>
        <w:t>овару и его характеристикам.</w:t>
      </w:r>
    </w:p>
    <w:p w:rsidR="00C25FC0" w:rsidRPr="00C25FC0" w:rsidRDefault="00C25FC0" w:rsidP="00C25FC0">
      <w:pPr>
        <w:suppressAutoHyphens/>
        <w:snapToGrid w:val="0"/>
        <w:spacing w:after="240" w:line="240" w:lineRule="auto"/>
        <w:jc w:val="both"/>
        <w:rPr>
          <w:rFonts w:ascii="Times New Roman" w:eastAsia="Lucida Sans Unicode" w:hAnsi="Times New Roman" w:cs="Times New Roman"/>
          <w:sz w:val="24"/>
          <w:szCs w:val="24"/>
          <w:lang w:eastAsia="zh-CN" w:bidi="hi-IN"/>
        </w:rPr>
      </w:pPr>
      <w:r w:rsidRPr="00C25FC0">
        <w:rPr>
          <w:rFonts w:ascii="Times New Roman" w:eastAsia="Lucida Sans Unicode" w:hAnsi="Times New Roman" w:cs="Times New Roman"/>
          <w:sz w:val="24"/>
          <w:szCs w:val="24"/>
          <w:lang w:eastAsia="zh-CN" w:bidi="hi-I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464" w:type="dxa"/>
        <w:tblLayout w:type="fixed"/>
        <w:tblLook w:val="04A0" w:firstRow="1" w:lastRow="0" w:firstColumn="1" w:lastColumn="0" w:noHBand="0" w:noVBand="1"/>
      </w:tblPr>
      <w:tblGrid>
        <w:gridCol w:w="559"/>
        <w:gridCol w:w="1817"/>
        <w:gridCol w:w="3119"/>
        <w:gridCol w:w="1134"/>
        <w:gridCol w:w="992"/>
        <w:gridCol w:w="1021"/>
        <w:gridCol w:w="822"/>
      </w:tblGrid>
      <w:tr w:rsidR="00EE29DB" w:rsidRPr="00EE29DB" w:rsidTr="00E019E9">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kern w:val="1"/>
                <w:sz w:val="24"/>
                <w:szCs w:val="24"/>
                <w:lang w:eastAsia="ru-RU" w:bidi="hi-IN"/>
              </w:rPr>
            </w:pPr>
            <w:r w:rsidRPr="00EE29DB">
              <w:rPr>
                <w:rFonts w:ascii="Times New Roman" w:eastAsia="Times New Roman" w:hAnsi="Times New Roman" w:cs="Times New Roman"/>
                <w:kern w:val="1"/>
                <w:sz w:val="24"/>
                <w:szCs w:val="24"/>
                <w:lang w:eastAsia="ru-RU" w:bidi="hi-IN"/>
              </w:rPr>
              <w:t>№ п/п</w:t>
            </w:r>
          </w:p>
        </w:tc>
        <w:tc>
          <w:tcPr>
            <w:tcW w:w="1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r w:rsidRPr="00EE29DB">
              <w:rPr>
                <w:rFonts w:ascii="Times New Roman" w:eastAsia="Times New Roman" w:hAnsi="Times New Roman" w:cs="Times New Roman"/>
                <w:kern w:val="1"/>
                <w:sz w:val="24"/>
                <w:szCs w:val="24"/>
                <w:lang w:eastAsia="ru-RU" w:bidi="hi-IN"/>
              </w:rPr>
              <w:t>Наименование товара</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r w:rsidRPr="00EE29DB">
              <w:rPr>
                <w:rFonts w:ascii="Times New Roman" w:eastAsia="Times New Roman" w:hAnsi="Times New Roman" w:cs="Times New Roman"/>
                <w:kern w:val="1"/>
                <w:sz w:val="24"/>
                <w:szCs w:val="24"/>
                <w:lang w:eastAsia="ru-RU" w:bidi="hi-IN"/>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kern w:val="1"/>
                <w:sz w:val="24"/>
                <w:szCs w:val="24"/>
                <w:lang w:eastAsia="ru-RU" w:bidi="hi-IN"/>
              </w:rPr>
            </w:pPr>
            <w:r w:rsidRPr="00EE29DB">
              <w:rPr>
                <w:rFonts w:ascii="Times New Roman" w:eastAsia="Times New Roman" w:hAnsi="Times New Roman" w:cs="Times New Roman"/>
                <w:kern w:val="1"/>
                <w:sz w:val="24"/>
                <w:szCs w:val="24"/>
                <w:lang w:eastAsia="ru-RU" w:bidi="hi-IN"/>
              </w:rPr>
              <w:t>Ед. изм.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kern w:val="1"/>
                <w:sz w:val="24"/>
                <w:szCs w:val="24"/>
                <w:lang w:eastAsia="ru-RU" w:bidi="hi-IN"/>
              </w:rPr>
            </w:pPr>
            <w:r w:rsidRPr="00EE29DB">
              <w:rPr>
                <w:rFonts w:ascii="Times New Roman" w:eastAsia="Times New Roman" w:hAnsi="Times New Roman" w:cs="Times New Roman"/>
                <w:kern w:val="1"/>
                <w:sz w:val="24"/>
                <w:szCs w:val="24"/>
                <w:lang w:eastAsia="ru-RU" w:bidi="hi-IN"/>
              </w:rPr>
              <w:t>Кол-во</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EE29DB">
              <w:rPr>
                <w:rFonts w:ascii="Times New Roman" w:eastAsia="Times New Roman" w:hAnsi="Times New Roman" w:cs="Times New Roman"/>
                <w:color w:val="000000"/>
                <w:kern w:val="1"/>
                <w:sz w:val="24"/>
                <w:szCs w:val="24"/>
                <w:lang w:eastAsia="ru-RU" w:bidi="hi-IN"/>
              </w:rPr>
              <w:t>Адрес доставки</w:t>
            </w:r>
          </w:p>
        </w:tc>
      </w:tr>
      <w:tr w:rsidR="00EE29DB" w:rsidRPr="00EE29DB" w:rsidTr="00E019E9">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E29DB" w:rsidRPr="00EE29DB" w:rsidRDefault="00EE29DB" w:rsidP="00EE29DB">
            <w:pPr>
              <w:suppressAutoHyphens/>
              <w:spacing w:after="0" w:line="240" w:lineRule="auto"/>
              <w:rPr>
                <w:rFonts w:ascii="Times New Roman" w:eastAsia="Times New Roman" w:hAnsi="Times New Roman" w:cs="Times New Roman"/>
                <w:kern w:val="1"/>
                <w:sz w:val="24"/>
                <w:szCs w:val="24"/>
                <w:lang w:eastAsia="ru-RU" w:bidi="hi-IN"/>
              </w:rPr>
            </w:pPr>
          </w:p>
        </w:tc>
        <w:tc>
          <w:tcPr>
            <w:tcW w:w="1021" w:type="dxa"/>
            <w:tcBorders>
              <w:top w:val="nil"/>
              <w:left w:val="nil"/>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EE29DB">
              <w:rPr>
                <w:rFonts w:ascii="Times New Roman" w:eastAsia="Times New Roman" w:hAnsi="Times New Roman" w:cs="Times New Roman"/>
                <w:color w:val="000000"/>
                <w:kern w:val="1"/>
                <w:sz w:val="24"/>
                <w:szCs w:val="24"/>
                <w:lang w:eastAsia="ru-RU" w:bidi="hi-IN"/>
              </w:rPr>
              <w:t>Москва</w:t>
            </w:r>
          </w:p>
        </w:tc>
        <w:tc>
          <w:tcPr>
            <w:tcW w:w="822" w:type="dxa"/>
            <w:tcBorders>
              <w:top w:val="nil"/>
              <w:left w:val="nil"/>
              <w:bottom w:val="single" w:sz="4" w:space="0" w:color="auto"/>
              <w:right w:val="single" w:sz="4" w:space="0" w:color="auto"/>
            </w:tcBorders>
            <w:shd w:val="clear" w:color="auto" w:fill="auto"/>
            <w:vAlign w:val="center"/>
            <w:hideMark/>
          </w:tcPr>
          <w:p w:rsidR="00EE29DB" w:rsidRPr="00EE29DB" w:rsidRDefault="00EE29DB" w:rsidP="00EE29DB">
            <w:pPr>
              <w:suppressAutoHyphens/>
              <w:spacing w:after="0" w:line="240" w:lineRule="auto"/>
              <w:jc w:val="center"/>
              <w:rPr>
                <w:rFonts w:ascii="Times New Roman" w:eastAsia="Times New Roman" w:hAnsi="Times New Roman" w:cs="Times New Roman"/>
                <w:color w:val="000000"/>
                <w:kern w:val="1"/>
                <w:sz w:val="24"/>
                <w:szCs w:val="24"/>
                <w:lang w:eastAsia="ru-RU" w:bidi="hi-IN"/>
              </w:rPr>
            </w:pPr>
            <w:r w:rsidRPr="00EE29DB">
              <w:rPr>
                <w:rFonts w:ascii="Times New Roman" w:eastAsia="Times New Roman" w:hAnsi="Times New Roman" w:cs="Times New Roman"/>
                <w:color w:val="000000"/>
                <w:kern w:val="1"/>
                <w:sz w:val="24"/>
                <w:szCs w:val="24"/>
                <w:lang w:eastAsia="ru-RU" w:bidi="hi-IN"/>
              </w:rPr>
              <w:t>МО, Одинцово</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Бирка (брелок) для ключей.</w:t>
            </w:r>
          </w:p>
        </w:tc>
        <w:tc>
          <w:tcPr>
            <w:tcW w:w="311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Габаритные размеры: 50 (±2) мм ×22 мм. Состоят из пластикового корпуса, бумажного вкладыша защищенного пластиковой пленкой и металлического кольца. Цвет: красный.</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300</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300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Ведро оцинкованное</w:t>
            </w:r>
          </w:p>
        </w:tc>
        <w:tc>
          <w:tcPr>
            <w:tcW w:w="311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ГОСТ 20558-82 Оцинкованное ведро. Оснащено металлической ручкой. Без выступа для слива воды. Ведро изготовлено из оцинкованной стали. Форма – круглое. Объем не менее 10 л. и не более 12 л.</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Ведро пластиковое круглое без крышки</w:t>
            </w:r>
          </w:p>
        </w:tc>
        <w:tc>
          <w:tcPr>
            <w:tcW w:w="311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ГОСТ Р 50962-96.</w:t>
            </w:r>
            <w:r w:rsidRPr="00EE29DB">
              <w:rPr>
                <w:rFonts w:ascii="Times New Roman" w:eastAsia="Lucida Sans Unicode" w:hAnsi="Times New Roman" w:cs="Times New Roman"/>
                <w:color w:val="000000"/>
                <w:kern w:val="1"/>
                <w:sz w:val="24"/>
                <w:szCs w:val="24"/>
                <w:lang w:eastAsia="hi-IN" w:bidi="hi-IN"/>
              </w:rPr>
              <w:br/>
              <w:t xml:space="preserve">Объем: не менее 10 л. и не более 12 л. Материал: ударопрочный пластик. Оснащено пластиковой ручкой. Без выступа для слива воды. Цвет: в ассортименте. Форма: круглая. </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r>
      <w:tr w:rsidR="00EE29DB" w:rsidRPr="00EE29DB" w:rsidTr="00E019E9">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Ведро пластиковое с отжимной решеткой для круглого </w:t>
            </w:r>
            <w:proofErr w:type="spellStart"/>
            <w:r w:rsidRPr="00EE29DB">
              <w:rPr>
                <w:rFonts w:ascii="Times New Roman" w:eastAsia="Lucida Sans Unicode" w:hAnsi="Times New Roman" w:cs="Times New Roman"/>
                <w:color w:val="000000"/>
                <w:kern w:val="1"/>
                <w:sz w:val="24"/>
                <w:szCs w:val="24"/>
                <w:lang w:eastAsia="hi-IN" w:bidi="hi-IN"/>
              </w:rPr>
              <w:t>МОПа</w:t>
            </w:r>
            <w:proofErr w:type="spellEnd"/>
            <w:r w:rsidRPr="00EE29DB">
              <w:rPr>
                <w:rFonts w:ascii="Times New Roman" w:eastAsia="Lucida Sans Unicode" w:hAnsi="Times New Roman" w:cs="Times New Roman"/>
                <w:color w:val="000000"/>
                <w:kern w:val="1"/>
                <w:sz w:val="24"/>
                <w:szCs w:val="24"/>
                <w:lang w:eastAsia="hi-IN" w:bidi="hi-IN"/>
              </w:rPr>
              <w:t xml:space="preserve"> с </w:t>
            </w:r>
            <w:r w:rsidRPr="00EE29DB">
              <w:rPr>
                <w:rFonts w:ascii="Times New Roman" w:eastAsia="Lucida Sans Unicode" w:hAnsi="Times New Roman" w:cs="Times New Roman"/>
                <w:color w:val="000000"/>
                <w:kern w:val="1"/>
                <w:sz w:val="24"/>
                <w:szCs w:val="24"/>
                <w:lang w:eastAsia="hi-IN" w:bidi="hi-IN"/>
              </w:rPr>
              <w:lastRenderedPageBreak/>
              <w:t>резьбовым креплением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 xml:space="preserve">Объем: не менее 12 л. и не более 13 л. Материал: ударопрочный пластик. Цвет: в ассортименте. Ведро оснащено перекидной ручкой и </w:t>
            </w:r>
            <w:r w:rsidRPr="00EE29DB">
              <w:rPr>
                <w:rFonts w:ascii="Times New Roman" w:eastAsia="Lucida Sans Unicode" w:hAnsi="Times New Roman" w:cs="Times New Roman"/>
                <w:color w:val="000000"/>
                <w:kern w:val="1"/>
                <w:sz w:val="24"/>
                <w:szCs w:val="24"/>
                <w:lang w:eastAsia="hi-IN" w:bidi="hi-IN"/>
              </w:rPr>
              <w:lastRenderedPageBreak/>
              <w:t xml:space="preserve">выступом для слива воды, отжимной решеткой для круглого </w:t>
            </w:r>
            <w:proofErr w:type="spellStart"/>
            <w:r w:rsidRPr="00EE29DB">
              <w:rPr>
                <w:rFonts w:ascii="Times New Roman" w:eastAsia="Lucida Sans Unicode" w:hAnsi="Times New Roman" w:cs="Times New Roman"/>
                <w:color w:val="000000"/>
                <w:kern w:val="1"/>
                <w:sz w:val="24"/>
                <w:szCs w:val="24"/>
                <w:lang w:eastAsia="hi-IN" w:bidi="hi-IN"/>
              </w:rPr>
              <w:t>МОПа</w:t>
            </w:r>
            <w:proofErr w:type="spellEnd"/>
            <w:r w:rsidRPr="00EE29DB">
              <w:rPr>
                <w:rFonts w:ascii="Times New Roman" w:eastAsia="Lucida Sans Unicode" w:hAnsi="Times New Roman" w:cs="Times New Roman"/>
                <w:color w:val="000000"/>
                <w:kern w:val="1"/>
                <w:sz w:val="24"/>
                <w:szCs w:val="24"/>
                <w:lang w:eastAsia="hi-IN" w:bidi="hi-IN"/>
              </w:rPr>
              <w:t>, с резьбовым креплением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Веник сорго, высший сорт.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Высота: не менее 850 мм. и не более 960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ширина рабочей поверхности: не менее 250 мм. и не более 280 мм., количество связок на ручке: не менее 10 шт., количество швов: 3 шт., состав: 100% сорго, вязанный полипропиленовой ниткой.</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16</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16</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6</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Грабли проволочные веерные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Веерные грабли предназначены для сбора травы, опавших листьев. Без регулировки ширины. Материал рабочей части - пружинная сталь. Материал черенка – металл или дерево.  Количество зубьев - не менее 20 шт. Ширина рабочей части не менее 500 мм. </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7</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Ерш для унитаза с подставкой напольный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ГОСТ Р 50962-96</w:t>
            </w:r>
            <w:r w:rsidRPr="00EE29DB">
              <w:rPr>
                <w:rFonts w:ascii="Times New Roman" w:eastAsia="Lucida Sans Unicode" w:hAnsi="Times New Roman" w:cs="Times New Roman"/>
                <w:color w:val="000000"/>
                <w:kern w:val="1"/>
                <w:sz w:val="24"/>
                <w:szCs w:val="24"/>
                <w:lang w:eastAsia="hi-IN" w:bidi="hi-IN"/>
              </w:rPr>
              <w:br/>
              <w:t>Состоит из 2-х предметов: ерш для уборки туалетов и подставка для ершика. Ерш имеет качественную прочную щетину. Материал – пластик; цвет – белый; диаметр рабочей части ершика – не менее 7 см. и не более 9 см.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19</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19</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8</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Коврик грязезащитный ворсовой на резиновой основе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Влаговпитывающий</w:t>
            </w:r>
            <w:proofErr w:type="spellEnd"/>
            <w:r w:rsidRPr="00EE29DB">
              <w:rPr>
                <w:rFonts w:ascii="Times New Roman" w:eastAsia="Lucida Sans Unicode" w:hAnsi="Times New Roman" w:cs="Times New Roman"/>
                <w:color w:val="000000"/>
                <w:kern w:val="1"/>
                <w:sz w:val="24"/>
                <w:szCs w:val="24"/>
                <w:lang w:eastAsia="hi-IN" w:bidi="hi-IN"/>
              </w:rPr>
              <w:t xml:space="preserve">, размер: длина – 2400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ширина – 1200 мм. Материал: полипропиленовое волокно. Основа: винил (ПВХ) Цвет серый. Форма: прямоугольная</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9</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Лопата снеговая особо прочная с алюминиевой накладкой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Лопата снеговая. Ковш – литой, материал ковша – прочный пластик или поликарбонат. Кромка лопаты – обрамлена алюминиевой накладкой. С ребрами жесткости. Тулейка под черенок – универсальная. Размеры: высота не менее 440 мм</w:t>
            </w:r>
            <w:proofErr w:type="gramStart"/>
            <w:r w:rsidRPr="00EE29DB">
              <w:rPr>
                <w:rFonts w:ascii="Times New Roman" w:eastAsia="Lucida Sans Unicode" w:hAnsi="Times New Roman" w:cs="Times New Roman"/>
                <w:color w:val="000000"/>
                <w:kern w:val="1"/>
                <w:sz w:val="24"/>
                <w:szCs w:val="24"/>
                <w:lang w:eastAsia="hi-IN" w:bidi="hi-IN"/>
              </w:rPr>
              <w:t>.</w:t>
            </w:r>
            <w:proofErr w:type="gramEnd"/>
            <w:r w:rsidRPr="00EE29DB">
              <w:rPr>
                <w:rFonts w:ascii="Times New Roman" w:eastAsia="Lucida Sans Unicode" w:hAnsi="Times New Roman" w:cs="Times New Roman"/>
                <w:color w:val="000000"/>
                <w:kern w:val="1"/>
                <w:sz w:val="24"/>
                <w:szCs w:val="24"/>
                <w:lang w:eastAsia="hi-IN" w:bidi="hi-IN"/>
              </w:rPr>
              <w:t xml:space="preserve"> и </w:t>
            </w:r>
            <w:r w:rsidRPr="00EE29DB">
              <w:rPr>
                <w:rFonts w:ascii="Times New Roman" w:eastAsia="Lucida Sans Unicode" w:hAnsi="Times New Roman" w:cs="Times New Roman"/>
                <w:color w:val="000000"/>
                <w:kern w:val="1"/>
                <w:sz w:val="24"/>
                <w:szCs w:val="24"/>
                <w:lang w:eastAsia="hi-IN" w:bidi="hi-IN"/>
              </w:rPr>
              <w:lastRenderedPageBreak/>
              <w:t>не более 520 мм. х ширина не менее 380 мм. и не более 420 мм. Наличие черенка, материал черенка- алюминий. Наличие черенка, материал черенка- алюминий.</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10</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Лопата совковая с черенком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Прямоугольное полотно с загнутыми краями, располагающееся под углом к черенку. Лопата с ребрами жесткости. Длина рабочей части не менее 280 мм. и не более 400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ширина не менее 220 мм. и не более 235 мм. Материал рабочей части - сталь, материал черенка - дерево. Толщина рабочей части не менее 1,2 мм</w:t>
            </w:r>
            <w:proofErr w:type="gramStart"/>
            <w:r w:rsidRPr="00EE29DB">
              <w:rPr>
                <w:rFonts w:ascii="Times New Roman" w:eastAsia="Lucida Sans Unicode" w:hAnsi="Times New Roman" w:cs="Times New Roman"/>
                <w:color w:val="000000"/>
                <w:kern w:val="1"/>
                <w:sz w:val="24"/>
                <w:szCs w:val="24"/>
                <w:lang w:eastAsia="hi-IN" w:bidi="hi-IN"/>
              </w:rPr>
              <w:t>.</w:t>
            </w:r>
            <w:proofErr w:type="gramEnd"/>
            <w:r w:rsidRPr="00EE29DB">
              <w:rPr>
                <w:rFonts w:ascii="Times New Roman" w:eastAsia="Lucida Sans Unicode" w:hAnsi="Times New Roman" w:cs="Times New Roman"/>
                <w:color w:val="000000"/>
                <w:kern w:val="1"/>
                <w:sz w:val="24"/>
                <w:szCs w:val="24"/>
                <w:lang w:eastAsia="hi-IN" w:bidi="hi-IN"/>
              </w:rPr>
              <w:t xml:space="preserve"> и не более 2 мм. </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11</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Лопата-движок алюминиевая (дюраль) для уборки снега с черенком</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Трехбортная</w:t>
            </w:r>
            <w:proofErr w:type="spellEnd"/>
            <w:r w:rsidRPr="00EE29DB">
              <w:rPr>
                <w:rFonts w:ascii="Times New Roman" w:eastAsia="Lucida Sans Unicode" w:hAnsi="Times New Roman" w:cs="Times New Roman"/>
                <w:color w:val="000000"/>
                <w:kern w:val="1"/>
                <w:sz w:val="24"/>
                <w:szCs w:val="24"/>
                <w:lang w:eastAsia="hi-IN" w:bidi="hi-IN"/>
              </w:rPr>
              <w:t xml:space="preserve"> с накладкой 12 см и верхним креплением черенка. Материал: из алюминиевого сплава (дюралюминий) толщиной от 1.8 мм до 2 мм. Диаметр под черенок: 40 мм. Материал черенка: дерево. Размер: 500х380±5 мм. </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Набор для уборки пола, совок и щетка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Предназначение - для сухой уборки пола. В набор входит: совок на длинной ручке и щетка для пола на длинной ручке, возможность крепления щетки к совку. Поверхность совка сделана под уклоном.  Материал - пластик.</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13</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Пакеты мусорные из ПВД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Объем: 120 л. Кол-во шт. в упаковке: не менее 20 шт. Цвет: черный. Размер: 700x1100 мм. Прочность на разрыв: 113-137 кгс/см2. Вид упаковки: рулон. Плотность: 45±5 мкм. Материал: ПВД</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упак</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98</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98</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14</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Пакеты мусорные из ПНД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Объем: 30 л. Кол-во шт. в упаковке: не менее 30 шт. Цвет: черный. Плотность: 10±5 мкм. Вид упаковки: рулон. Материал: ПНД</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упак</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361</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361</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15</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Пакеты мусорные из ПНД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Объем: 60 л. Кол-во шт. в упаковке: не менее 30 шт. Цвет: черный. Плотность: 10±5 мкм. Вид упаковки: рулон. Материал: ПНД.</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упак</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135</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135</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260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16</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Перчатки резиновые хозяйственные размер XL</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ТР ТС 019/2011 Универсальные перчатки из 100% латекса c хлопковым напылением внутри. Размер- XL. Поверхность области захвата: рельефная. Толщина: не менее 0,35 мм</w:t>
            </w:r>
            <w:proofErr w:type="gramStart"/>
            <w:r w:rsidRPr="00EE29DB">
              <w:rPr>
                <w:rFonts w:ascii="Times New Roman" w:eastAsia="Lucida Sans Unicode" w:hAnsi="Times New Roman" w:cs="Times New Roman"/>
                <w:color w:val="000000"/>
                <w:kern w:val="1"/>
                <w:sz w:val="24"/>
                <w:szCs w:val="24"/>
                <w:lang w:eastAsia="hi-IN" w:bidi="hi-IN"/>
              </w:rPr>
              <w:t>.</w:t>
            </w:r>
            <w:proofErr w:type="gramEnd"/>
            <w:r w:rsidRPr="00EE29DB">
              <w:rPr>
                <w:rFonts w:ascii="Times New Roman" w:eastAsia="Lucida Sans Unicode" w:hAnsi="Times New Roman" w:cs="Times New Roman"/>
                <w:color w:val="000000"/>
                <w:kern w:val="1"/>
                <w:sz w:val="24"/>
                <w:szCs w:val="24"/>
                <w:lang w:eastAsia="hi-IN" w:bidi="hi-IN"/>
              </w:rPr>
              <w:t xml:space="preserve"> и не более 0,4 мм, длина: не менее 300 мм. и не более 310 мм.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пар.</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56</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56</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17</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Перчатки резиновые хозяйственные размер L</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ТР ТС 019/2011 Универсальные перчатки из 100% латекса c хлопковым напылением внутри. Размер- L. Поверхность области захвата: рельефная. Толщина: не менее 0,35 мм</w:t>
            </w:r>
            <w:proofErr w:type="gramStart"/>
            <w:r w:rsidRPr="00EE29DB">
              <w:rPr>
                <w:rFonts w:ascii="Times New Roman" w:eastAsia="Lucida Sans Unicode" w:hAnsi="Times New Roman" w:cs="Times New Roman"/>
                <w:color w:val="000000"/>
                <w:kern w:val="1"/>
                <w:sz w:val="24"/>
                <w:szCs w:val="24"/>
                <w:lang w:eastAsia="hi-IN" w:bidi="hi-IN"/>
              </w:rPr>
              <w:t>.</w:t>
            </w:r>
            <w:proofErr w:type="gramEnd"/>
            <w:r w:rsidRPr="00EE29DB">
              <w:rPr>
                <w:rFonts w:ascii="Times New Roman" w:eastAsia="Lucida Sans Unicode" w:hAnsi="Times New Roman" w:cs="Times New Roman"/>
                <w:color w:val="000000"/>
                <w:kern w:val="1"/>
                <w:sz w:val="24"/>
                <w:szCs w:val="24"/>
                <w:lang w:eastAsia="hi-IN" w:bidi="hi-IN"/>
              </w:rPr>
              <w:t xml:space="preserve"> и не более 0,4 мм, длина: не менее 300 мм. и не более 310 мм.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пар.</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123</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51</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72</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18</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Пленка-</w:t>
            </w:r>
            <w:proofErr w:type="spellStart"/>
            <w:r w:rsidRPr="00EE29DB">
              <w:rPr>
                <w:rFonts w:ascii="Times New Roman" w:eastAsia="Lucida Sans Unicode" w:hAnsi="Times New Roman" w:cs="Times New Roman"/>
                <w:color w:val="000000"/>
                <w:kern w:val="1"/>
                <w:sz w:val="24"/>
                <w:szCs w:val="24"/>
                <w:lang w:eastAsia="hi-IN" w:bidi="hi-IN"/>
              </w:rPr>
              <w:t>стрейч</w:t>
            </w:r>
            <w:proofErr w:type="spellEnd"/>
            <w:r w:rsidRPr="00EE29DB">
              <w:rPr>
                <w:rFonts w:ascii="Times New Roman" w:eastAsia="Lucida Sans Unicode" w:hAnsi="Times New Roman" w:cs="Times New Roman"/>
                <w:color w:val="000000"/>
                <w:kern w:val="1"/>
                <w:sz w:val="24"/>
                <w:szCs w:val="24"/>
                <w:lang w:eastAsia="hi-IN" w:bidi="hi-IN"/>
              </w:rPr>
              <w:t xml:space="preserve"> для поддонов, рулон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Размер: длина рулона не менее 300 м., ширина рулона 500 мм. Плотность: не менее 17 мкм. Первичное сырье. Цвет: прозрачный. Рулон не менее 2 кг.</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1 346</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26</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1 320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19</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Полотно вафельное отбеленное, рулон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Размер: ширина полотна 450 мм, длина полотна 60 000 мм. Плотность полотна: не менее 200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и не более 240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Фасовка: рулон, упакованный в полиэтиленовую пленку. Каждый рулон должен иметь бирку с описанием. Состав ткани: 100% хлопок. Цвет материала: белый.</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рул</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9</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9</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138"/>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20</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Полотно техническое </w:t>
            </w:r>
            <w:proofErr w:type="spellStart"/>
            <w:r w:rsidRPr="00EE29DB">
              <w:rPr>
                <w:rFonts w:ascii="Times New Roman" w:eastAsia="Lucida Sans Unicode" w:hAnsi="Times New Roman" w:cs="Times New Roman"/>
                <w:color w:val="000000"/>
                <w:kern w:val="1"/>
                <w:sz w:val="24"/>
                <w:szCs w:val="24"/>
                <w:lang w:eastAsia="hi-IN" w:bidi="hi-IN"/>
              </w:rPr>
              <w:t>нитепрошивное</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полотно технические </w:t>
            </w:r>
            <w:proofErr w:type="spellStart"/>
            <w:r w:rsidRPr="00EE29DB">
              <w:rPr>
                <w:rFonts w:ascii="Times New Roman" w:eastAsia="Lucida Sans Unicode" w:hAnsi="Times New Roman" w:cs="Times New Roman"/>
                <w:color w:val="000000"/>
                <w:kern w:val="1"/>
                <w:sz w:val="24"/>
                <w:szCs w:val="24"/>
                <w:lang w:eastAsia="hi-IN" w:bidi="hi-IN"/>
              </w:rPr>
              <w:t>нитепрошивное</w:t>
            </w:r>
            <w:proofErr w:type="spellEnd"/>
            <w:r w:rsidRPr="00EE29DB">
              <w:rPr>
                <w:rFonts w:ascii="Times New Roman" w:eastAsia="Lucida Sans Unicode" w:hAnsi="Times New Roman" w:cs="Times New Roman"/>
                <w:color w:val="000000"/>
                <w:kern w:val="1"/>
                <w:sz w:val="24"/>
                <w:szCs w:val="24"/>
                <w:lang w:eastAsia="hi-IN" w:bidi="hi-IN"/>
              </w:rPr>
              <w:t xml:space="preserve"> (</w:t>
            </w:r>
            <w:proofErr w:type="spellStart"/>
            <w:r w:rsidRPr="00EE29DB">
              <w:rPr>
                <w:rFonts w:ascii="Times New Roman" w:eastAsia="Lucida Sans Unicode" w:hAnsi="Times New Roman" w:cs="Times New Roman"/>
                <w:color w:val="000000"/>
                <w:kern w:val="1"/>
                <w:sz w:val="24"/>
                <w:szCs w:val="24"/>
                <w:lang w:eastAsia="hi-IN" w:bidi="hi-IN"/>
              </w:rPr>
              <w:t>неткол</w:t>
            </w:r>
            <w:proofErr w:type="spellEnd"/>
            <w:r w:rsidRPr="00EE29DB">
              <w:rPr>
                <w:rFonts w:ascii="Times New Roman" w:eastAsia="Lucida Sans Unicode" w:hAnsi="Times New Roman" w:cs="Times New Roman"/>
                <w:color w:val="000000"/>
                <w:kern w:val="1"/>
                <w:sz w:val="24"/>
                <w:szCs w:val="24"/>
                <w:lang w:eastAsia="hi-IN" w:bidi="hi-IN"/>
              </w:rPr>
              <w:t>). Размер полотна: ширина 0,75 м., длина полотна – 50 м. Цвет – бежевый. Состав ткани: 100 % хлопок. Плотность не менее 120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В рулоне 50 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рул</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21</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Салфетки универсальные перфорированные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Материал – вискоза; плотность: не менее 90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предназначены для влажной и сухой уборки; в упаковке - не менее 3 шт. и не более 5 шт.</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упак</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125</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105</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22</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Салфетки хозяйственные из микрофибры</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Материал – микрофибра, назначение - для мебели; плотность ткани: не менее 200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в упаковке не менее 3 шт. и не более 5 шт.</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упак</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104</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56</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48</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23</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Совок пластиковый с длинной ручкой</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Тип- открытый. Материал ручки: пластик, длина ручки: не менее 800 мм и не более 1200 мм, материал совка - пластик, ширина рабочей части совка: не менее 230 мм</w:t>
            </w:r>
            <w:proofErr w:type="gramStart"/>
            <w:r w:rsidRPr="00EE29DB">
              <w:rPr>
                <w:rFonts w:ascii="Times New Roman" w:eastAsia="Lucida Sans Unicode" w:hAnsi="Times New Roman" w:cs="Times New Roman"/>
                <w:color w:val="000000"/>
                <w:kern w:val="1"/>
                <w:sz w:val="24"/>
                <w:szCs w:val="24"/>
                <w:lang w:eastAsia="hi-IN" w:bidi="hi-IN"/>
              </w:rPr>
              <w:t>.</w:t>
            </w:r>
            <w:proofErr w:type="gramEnd"/>
            <w:r w:rsidRPr="00EE29DB">
              <w:rPr>
                <w:rFonts w:ascii="Times New Roman" w:eastAsia="Lucida Sans Unicode" w:hAnsi="Times New Roman" w:cs="Times New Roman"/>
                <w:color w:val="000000"/>
                <w:kern w:val="1"/>
                <w:sz w:val="24"/>
                <w:szCs w:val="24"/>
                <w:lang w:eastAsia="hi-IN" w:bidi="hi-IN"/>
              </w:rPr>
              <w:t xml:space="preserve"> и не более 250 мм.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24</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Ткань д/пола тканная (мешковина), рулон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Техническая, хозяйственная (белая мешковина). Плотность 142,7 г/</w:t>
            </w:r>
            <w:proofErr w:type="spellStart"/>
            <w:proofErr w:type="gram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xml:space="preserve">  ±</w:t>
            </w:r>
            <w:proofErr w:type="gramEnd"/>
            <w:r w:rsidRPr="00EE29DB">
              <w:rPr>
                <w:rFonts w:ascii="Times New Roman" w:eastAsia="Lucida Sans Unicode" w:hAnsi="Times New Roman" w:cs="Times New Roman"/>
                <w:color w:val="000000"/>
                <w:kern w:val="1"/>
                <w:sz w:val="24"/>
                <w:szCs w:val="24"/>
                <w:lang w:eastAsia="hi-IN" w:bidi="hi-IN"/>
              </w:rPr>
              <w:t xml:space="preserve"> 7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ширина не менее 0,75 м. и не более 0,9 м, длина рулона 50 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рул</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25</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Ткань для </w:t>
            </w:r>
            <w:proofErr w:type="gramStart"/>
            <w:r w:rsidRPr="00EE29DB">
              <w:rPr>
                <w:rFonts w:ascii="Times New Roman" w:eastAsia="Lucida Sans Unicode" w:hAnsi="Times New Roman" w:cs="Times New Roman"/>
                <w:color w:val="000000"/>
                <w:kern w:val="1"/>
                <w:sz w:val="24"/>
                <w:szCs w:val="24"/>
                <w:lang w:eastAsia="hi-IN" w:bidi="hi-IN"/>
              </w:rPr>
              <w:t>пола ,</w:t>
            </w:r>
            <w:proofErr w:type="gramEnd"/>
            <w:r w:rsidRPr="00EE29DB">
              <w:rPr>
                <w:rFonts w:ascii="Times New Roman" w:eastAsia="Lucida Sans Unicode" w:hAnsi="Times New Roman" w:cs="Times New Roman"/>
                <w:color w:val="000000"/>
                <w:kern w:val="1"/>
                <w:sz w:val="24"/>
                <w:szCs w:val="24"/>
                <w:lang w:eastAsia="hi-IN" w:bidi="hi-IN"/>
              </w:rPr>
              <w:t xml:space="preserve"> рулон</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ГОСТ 14253-83 </w:t>
            </w:r>
            <w:proofErr w:type="spellStart"/>
            <w:r w:rsidRPr="00EE29DB">
              <w:rPr>
                <w:rFonts w:ascii="Times New Roman" w:eastAsia="Lucida Sans Unicode" w:hAnsi="Times New Roman" w:cs="Times New Roman"/>
                <w:color w:val="000000"/>
                <w:kern w:val="1"/>
                <w:sz w:val="24"/>
                <w:szCs w:val="24"/>
                <w:lang w:eastAsia="hi-IN" w:bidi="hi-IN"/>
              </w:rPr>
              <w:t>Холстопрошивное</w:t>
            </w:r>
            <w:proofErr w:type="spellEnd"/>
            <w:r w:rsidRPr="00EE29DB">
              <w:rPr>
                <w:rFonts w:ascii="Times New Roman" w:eastAsia="Lucida Sans Unicode" w:hAnsi="Times New Roman" w:cs="Times New Roman"/>
                <w:color w:val="000000"/>
                <w:kern w:val="1"/>
                <w:sz w:val="24"/>
                <w:szCs w:val="24"/>
                <w:lang w:eastAsia="hi-IN" w:bidi="hi-IN"/>
              </w:rPr>
              <w:t xml:space="preserve"> нетканое полотно. Размер рулона: ширина 800 (±5)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длина не менее 50 м., плотность: не менее 180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xml:space="preserve"> и не более 220 г/</w:t>
            </w:r>
            <w:proofErr w:type="spellStart"/>
            <w:r w:rsidRPr="00EE29DB">
              <w:rPr>
                <w:rFonts w:ascii="Times New Roman" w:eastAsia="Lucida Sans Unicode" w:hAnsi="Times New Roman" w:cs="Times New Roman"/>
                <w:color w:val="000000"/>
                <w:kern w:val="1"/>
                <w:sz w:val="24"/>
                <w:szCs w:val="24"/>
                <w:lang w:eastAsia="hi-IN" w:bidi="hi-IN"/>
              </w:rPr>
              <w:t>кв.м</w:t>
            </w:r>
            <w:proofErr w:type="spellEnd"/>
            <w:r w:rsidRPr="00EE29DB">
              <w:rPr>
                <w:rFonts w:ascii="Times New Roman" w:eastAsia="Lucida Sans Unicode" w:hAnsi="Times New Roman" w:cs="Times New Roman"/>
                <w:color w:val="000000"/>
                <w:kern w:val="1"/>
                <w:sz w:val="24"/>
                <w:szCs w:val="24"/>
                <w:lang w:eastAsia="hi-IN" w:bidi="hi-IN"/>
              </w:rPr>
              <w:t>., строчка 2.5 мм. Состав ткани: хлопок. Цвет светлый. Фасовка: рулон, упакованный в полиэтиленовую пленку.</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proofErr w:type="spellStart"/>
            <w:r w:rsidRPr="00EE29DB">
              <w:rPr>
                <w:rFonts w:ascii="Times New Roman" w:eastAsia="Lucida Sans Unicode" w:hAnsi="Times New Roman" w:cs="Times New Roman"/>
                <w:color w:val="000000"/>
                <w:kern w:val="1"/>
                <w:sz w:val="24"/>
                <w:szCs w:val="24"/>
                <w:lang w:eastAsia="hi-IN" w:bidi="hi-IN"/>
              </w:rPr>
              <w:t>рул</w:t>
            </w:r>
            <w:proofErr w:type="spellEnd"/>
            <w:r w:rsidRPr="00EE29DB">
              <w:rPr>
                <w:rFonts w:ascii="Times New Roman" w:eastAsia="Lucida Sans Unicode" w:hAnsi="Times New Roman" w:cs="Times New Roman"/>
                <w:color w:val="000000"/>
                <w:kern w:val="1"/>
                <w:sz w:val="24"/>
                <w:szCs w:val="24"/>
                <w:lang w:eastAsia="hi-IN" w:bidi="hi-IN"/>
              </w:rPr>
              <w:t>.</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26</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Черенок деревянный для лопат-движков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Материал: береза первого сорта. Диаметр черенка: 40 мм. Длина черенка: 1300 мм.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5</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27</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Швабра для мытья пола с резьбовым веревочным </w:t>
            </w:r>
            <w:proofErr w:type="spellStart"/>
            <w:r w:rsidRPr="00EE29DB">
              <w:rPr>
                <w:rFonts w:ascii="Times New Roman" w:eastAsia="Lucida Sans Unicode" w:hAnsi="Times New Roman" w:cs="Times New Roman"/>
                <w:color w:val="000000"/>
                <w:kern w:val="1"/>
                <w:sz w:val="24"/>
                <w:szCs w:val="24"/>
                <w:lang w:eastAsia="hi-IN" w:bidi="hi-IN"/>
              </w:rPr>
              <w:t>МОПом</w:t>
            </w:r>
            <w:proofErr w:type="spellEnd"/>
            <w:r w:rsidRPr="00EE29DB">
              <w:rPr>
                <w:rFonts w:ascii="Times New Roman" w:eastAsia="Lucida Sans Unicode" w:hAnsi="Times New Roman" w:cs="Times New Roman"/>
                <w:color w:val="000000"/>
                <w:kern w:val="1"/>
                <w:sz w:val="24"/>
                <w:szCs w:val="24"/>
                <w:lang w:eastAsia="hi-IN" w:bidi="hi-IN"/>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Швабра с веревочным </w:t>
            </w:r>
            <w:proofErr w:type="spellStart"/>
            <w:r w:rsidRPr="00EE29DB">
              <w:rPr>
                <w:rFonts w:ascii="Times New Roman" w:eastAsia="Lucida Sans Unicode" w:hAnsi="Times New Roman" w:cs="Times New Roman"/>
                <w:color w:val="000000"/>
                <w:kern w:val="1"/>
                <w:sz w:val="24"/>
                <w:szCs w:val="24"/>
                <w:lang w:eastAsia="hi-IN" w:bidi="hi-IN"/>
              </w:rPr>
              <w:t>мопом</w:t>
            </w:r>
            <w:proofErr w:type="spellEnd"/>
            <w:r w:rsidRPr="00EE29DB">
              <w:rPr>
                <w:rFonts w:ascii="Times New Roman" w:eastAsia="Lucida Sans Unicode" w:hAnsi="Times New Roman" w:cs="Times New Roman"/>
                <w:color w:val="000000"/>
                <w:kern w:val="1"/>
                <w:sz w:val="24"/>
                <w:szCs w:val="24"/>
                <w:lang w:eastAsia="hi-IN" w:bidi="hi-IN"/>
              </w:rPr>
              <w:t xml:space="preserve">. Вид </w:t>
            </w:r>
            <w:proofErr w:type="spellStart"/>
            <w:r w:rsidRPr="00EE29DB">
              <w:rPr>
                <w:rFonts w:ascii="Times New Roman" w:eastAsia="Lucida Sans Unicode" w:hAnsi="Times New Roman" w:cs="Times New Roman"/>
                <w:color w:val="000000"/>
                <w:kern w:val="1"/>
                <w:sz w:val="24"/>
                <w:szCs w:val="24"/>
                <w:lang w:eastAsia="hi-IN" w:bidi="hi-IN"/>
              </w:rPr>
              <w:t>МОПа</w:t>
            </w:r>
            <w:proofErr w:type="spellEnd"/>
            <w:r w:rsidRPr="00EE29DB">
              <w:rPr>
                <w:rFonts w:ascii="Times New Roman" w:eastAsia="Lucida Sans Unicode" w:hAnsi="Times New Roman" w:cs="Times New Roman"/>
                <w:color w:val="000000"/>
                <w:kern w:val="1"/>
                <w:sz w:val="24"/>
                <w:szCs w:val="24"/>
                <w:lang w:eastAsia="hi-IN" w:bidi="hi-IN"/>
              </w:rPr>
              <w:t xml:space="preserve">: веревочный, материал </w:t>
            </w:r>
            <w:proofErr w:type="spellStart"/>
            <w:r w:rsidRPr="00EE29DB">
              <w:rPr>
                <w:rFonts w:ascii="Times New Roman" w:eastAsia="Lucida Sans Unicode" w:hAnsi="Times New Roman" w:cs="Times New Roman"/>
                <w:color w:val="000000"/>
                <w:kern w:val="1"/>
                <w:sz w:val="24"/>
                <w:szCs w:val="24"/>
                <w:lang w:eastAsia="hi-IN" w:bidi="hi-IN"/>
              </w:rPr>
              <w:t>МОПа</w:t>
            </w:r>
            <w:proofErr w:type="spellEnd"/>
            <w:r w:rsidRPr="00EE29DB">
              <w:rPr>
                <w:rFonts w:ascii="Times New Roman" w:eastAsia="Lucida Sans Unicode" w:hAnsi="Times New Roman" w:cs="Times New Roman"/>
                <w:color w:val="000000"/>
                <w:kern w:val="1"/>
                <w:sz w:val="24"/>
                <w:szCs w:val="24"/>
                <w:lang w:eastAsia="hi-IN" w:bidi="hi-IN"/>
              </w:rPr>
              <w:t xml:space="preserve">: хлопок. Наличие </w:t>
            </w:r>
            <w:proofErr w:type="gramStart"/>
            <w:r w:rsidRPr="00EE29DB">
              <w:rPr>
                <w:rFonts w:ascii="Times New Roman" w:eastAsia="Lucida Sans Unicode" w:hAnsi="Times New Roman" w:cs="Times New Roman"/>
                <w:color w:val="000000"/>
                <w:kern w:val="1"/>
                <w:sz w:val="24"/>
                <w:szCs w:val="24"/>
                <w:lang w:eastAsia="hi-IN" w:bidi="hi-IN"/>
              </w:rPr>
              <w:t>рукоятки,  крепление</w:t>
            </w:r>
            <w:proofErr w:type="gramEnd"/>
            <w:r w:rsidRPr="00EE29DB">
              <w:rPr>
                <w:rFonts w:ascii="Times New Roman" w:eastAsia="Lucida Sans Unicode" w:hAnsi="Times New Roman" w:cs="Times New Roman"/>
                <w:color w:val="000000"/>
                <w:kern w:val="1"/>
                <w:sz w:val="24"/>
                <w:szCs w:val="24"/>
                <w:lang w:eastAsia="hi-IN" w:bidi="hi-IN"/>
              </w:rPr>
              <w:t xml:space="preserve"> насадки: резьбовое, материал рукоятки: металл, длина рукоятки: не менее 1200 мм. и не более 1450 мм.</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24</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24</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lastRenderedPageBreak/>
              <w:t>28</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Щетка металлическая 6-рядная с деревянной ручкой, артикул ТЕВТОН 3503-6 (или эквивалент)</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Предназначена для удаления ржавчины, старой краски и лака с металлических поверхностей. Материал ручки: дерево, щетина изготовлена из стальной проволоки, щетина изготовлена из стальной проволоки. ручной абразивный инструмент, длина щётки не менее 280 мм. и не более 290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6 рядная.</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29</w:t>
            </w:r>
          </w:p>
        </w:tc>
        <w:tc>
          <w:tcPr>
            <w:tcW w:w="1817"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Щётка-насадка с черенком, средней жесткости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 xml:space="preserve">Пластмассовая колодка, щетина полипропилен. Ширина щетки: не менее 500 мм. и не более 800 </w:t>
            </w:r>
            <w:proofErr w:type="gramStart"/>
            <w:r w:rsidRPr="00EE29DB">
              <w:rPr>
                <w:rFonts w:ascii="Times New Roman" w:eastAsia="Lucida Sans Unicode" w:hAnsi="Times New Roman" w:cs="Times New Roman"/>
                <w:color w:val="000000"/>
                <w:kern w:val="1"/>
                <w:sz w:val="24"/>
                <w:szCs w:val="24"/>
                <w:lang w:eastAsia="hi-IN" w:bidi="hi-IN"/>
              </w:rPr>
              <w:t>мм.,</w:t>
            </w:r>
            <w:proofErr w:type="gramEnd"/>
            <w:r w:rsidRPr="00EE29DB">
              <w:rPr>
                <w:rFonts w:ascii="Times New Roman" w:eastAsia="Lucida Sans Unicode" w:hAnsi="Times New Roman" w:cs="Times New Roman"/>
                <w:color w:val="000000"/>
                <w:kern w:val="1"/>
                <w:sz w:val="24"/>
                <w:szCs w:val="24"/>
                <w:lang w:eastAsia="hi-IN" w:bidi="hi-IN"/>
              </w:rPr>
              <w:t xml:space="preserve"> длина черенка: не менее 1200 мм., материал черенка: металл, покрытый пластиком. Черенок снабжен петлей. </w:t>
            </w:r>
          </w:p>
        </w:tc>
        <w:tc>
          <w:tcPr>
            <w:tcW w:w="1134"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шт.</w:t>
            </w:r>
          </w:p>
        </w:tc>
        <w:tc>
          <w:tcPr>
            <w:tcW w:w="992" w:type="dxa"/>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1021"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3</w:t>
            </w:r>
          </w:p>
        </w:tc>
        <w:tc>
          <w:tcPr>
            <w:tcW w:w="822" w:type="dxa"/>
            <w:tcBorders>
              <w:top w:val="single" w:sz="4" w:space="0" w:color="auto"/>
              <w:left w:val="nil"/>
              <w:bottom w:val="single" w:sz="4" w:space="0" w:color="auto"/>
              <w:right w:val="single" w:sz="4" w:space="0" w:color="auto"/>
            </w:tcBorders>
            <w:shd w:val="clear" w:color="auto" w:fill="auto"/>
            <w:vAlign w:val="center"/>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val="en-US" w:eastAsia="hi-IN" w:bidi="hi-IN"/>
              </w:rPr>
            </w:pPr>
            <w:r w:rsidRPr="00EE29DB">
              <w:rPr>
                <w:rFonts w:ascii="Times New Roman" w:eastAsia="Lucida Sans Unicode" w:hAnsi="Times New Roman" w:cs="Times New Roman"/>
                <w:color w:val="000000"/>
                <w:kern w:val="1"/>
                <w:sz w:val="24"/>
                <w:szCs w:val="24"/>
                <w:lang w:val="en-US" w:eastAsia="hi-IN" w:bidi="hi-IN"/>
              </w:rPr>
              <w:t>0</w:t>
            </w:r>
          </w:p>
        </w:tc>
      </w:tr>
      <w:tr w:rsidR="00EE29DB" w:rsidRPr="00EE29DB" w:rsidTr="00E019E9">
        <w:trPr>
          <w:trHeight w:val="265"/>
        </w:trPr>
        <w:tc>
          <w:tcPr>
            <w:tcW w:w="6629" w:type="dxa"/>
            <w:gridSpan w:val="4"/>
            <w:tcBorders>
              <w:top w:val="single" w:sz="4" w:space="0" w:color="auto"/>
              <w:left w:val="single" w:sz="4" w:space="0" w:color="auto"/>
              <w:bottom w:val="single" w:sz="4" w:space="0" w:color="auto"/>
              <w:right w:val="single" w:sz="4" w:space="0" w:color="auto"/>
            </w:tcBorders>
            <w:vAlign w:val="center"/>
          </w:tcPr>
          <w:p w:rsidR="00EE29DB" w:rsidRPr="00EE29DB" w:rsidRDefault="00EE29DB" w:rsidP="00EE29DB">
            <w:pPr>
              <w:suppressAutoHyphens/>
              <w:spacing w:after="0" w:line="240" w:lineRule="auto"/>
              <w:jc w:val="right"/>
              <w:outlineLvl w:val="0"/>
              <w:rPr>
                <w:rFonts w:ascii="Times New Roman" w:eastAsia="Lucida Sans Unicode" w:hAnsi="Times New Roman" w:cs="Times New Roman"/>
                <w:b/>
                <w:kern w:val="1"/>
                <w:sz w:val="24"/>
                <w:szCs w:val="24"/>
                <w:lang w:eastAsia="hi-IN" w:bidi="hi-IN"/>
              </w:rPr>
            </w:pPr>
            <w:r w:rsidRPr="00EE29DB">
              <w:rPr>
                <w:rFonts w:ascii="Times New Roman" w:eastAsia="Lucida Sans Unicode" w:hAnsi="Times New Roman" w:cs="Times New Roman"/>
                <w:b/>
                <w:kern w:val="1"/>
                <w:sz w:val="24"/>
                <w:szCs w:val="24"/>
                <w:lang w:eastAsia="hi-IN" w:bidi="hi-IN"/>
              </w:rPr>
              <w:t>Итого:</w:t>
            </w:r>
          </w:p>
        </w:tc>
        <w:tc>
          <w:tcPr>
            <w:tcW w:w="992" w:type="dxa"/>
            <w:tcBorders>
              <w:top w:val="single" w:sz="4" w:space="0" w:color="auto"/>
              <w:left w:val="single" w:sz="4" w:space="0" w:color="auto"/>
              <w:bottom w:val="single" w:sz="4" w:space="0" w:color="auto"/>
              <w:right w:val="single" w:sz="4" w:space="0" w:color="auto"/>
            </w:tcBorders>
            <w:vAlign w:val="bottom"/>
          </w:tcPr>
          <w:p w:rsidR="00EE29DB" w:rsidRPr="00EE29DB" w:rsidRDefault="00EE29DB" w:rsidP="00EE29DB">
            <w:pPr>
              <w:spacing w:after="0" w:line="240" w:lineRule="auto"/>
              <w:jc w:val="center"/>
              <w:rPr>
                <w:rFonts w:ascii="Times New Roman" w:eastAsia="Times New Roman" w:hAnsi="Times New Roman" w:cs="Times New Roman"/>
                <w:color w:val="000000"/>
                <w:sz w:val="24"/>
                <w:szCs w:val="24"/>
                <w:lang w:eastAsia="ru-RU"/>
              </w:rPr>
            </w:pPr>
            <w:r w:rsidRPr="00EE29DB">
              <w:rPr>
                <w:rFonts w:ascii="Times New Roman" w:eastAsia="Lucida Sans Unicode" w:hAnsi="Times New Roman" w:cs="Times New Roman"/>
                <w:color w:val="000000"/>
                <w:kern w:val="1"/>
                <w:sz w:val="24"/>
                <w:szCs w:val="24"/>
                <w:lang w:eastAsia="hi-IN" w:bidi="hi-IN"/>
              </w:rPr>
              <w:t>2796</w:t>
            </w:r>
          </w:p>
        </w:tc>
        <w:tc>
          <w:tcPr>
            <w:tcW w:w="1021" w:type="dxa"/>
            <w:tcBorders>
              <w:top w:val="single" w:sz="4" w:space="0" w:color="auto"/>
              <w:left w:val="nil"/>
              <w:bottom w:val="single" w:sz="4" w:space="0" w:color="auto"/>
              <w:right w:val="single" w:sz="4" w:space="0" w:color="auto"/>
            </w:tcBorders>
            <w:shd w:val="clear" w:color="auto" w:fill="auto"/>
            <w:vAlign w:val="bottom"/>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1283</w:t>
            </w:r>
          </w:p>
        </w:tc>
        <w:tc>
          <w:tcPr>
            <w:tcW w:w="822" w:type="dxa"/>
            <w:tcBorders>
              <w:top w:val="single" w:sz="4" w:space="0" w:color="auto"/>
              <w:left w:val="nil"/>
              <w:bottom w:val="single" w:sz="4" w:space="0" w:color="auto"/>
              <w:right w:val="single" w:sz="4" w:space="0" w:color="auto"/>
            </w:tcBorders>
            <w:shd w:val="clear" w:color="auto" w:fill="auto"/>
            <w:vAlign w:val="bottom"/>
          </w:tcPr>
          <w:p w:rsidR="00EE29DB" w:rsidRPr="00EE29DB" w:rsidRDefault="00EE29DB" w:rsidP="00EE29DB">
            <w:pPr>
              <w:suppressAutoHyphens/>
              <w:spacing w:after="0" w:line="240" w:lineRule="auto"/>
              <w:jc w:val="center"/>
              <w:rPr>
                <w:rFonts w:ascii="Times New Roman" w:eastAsia="Lucida Sans Unicode" w:hAnsi="Times New Roman" w:cs="Times New Roman"/>
                <w:color w:val="000000"/>
                <w:kern w:val="1"/>
                <w:sz w:val="24"/>
                <w:szCs w:val="24"/>
                <w:lang w:eastAsia="hi-IN" w:bidi="hi-IN"/>
              </w:rPr>
            </w:pPr>
            <w:r w:rsidRPr="00EE29DB">
              <w:rPr>
                <w:rFonts w:ascii="Times New Roman" w:eastAsia="Lucida Sans Unicode" w:hAnsi="Times New Roman" w:cs="Times New Roman"/>
                <w:color w:val="000000"/>
                <w:kern w:val="1"/>
                <w:sz w:val="24"/>
                <w:szCs w:val="24"/>
                <w:lang w:eastAsia="hi-IN" w:bidi="hi-IN"/>
              </w:rPr>
              <w:t>1513</w:t>
            </w:r>
          </w:p>
        </w:tc>
      </w:tr>
    </w:tbl>
    <w:p w:rsidR="00973272" w:rsidRDefault="00973272" w:rsidP="00973272">
      <w:pPr>
        <w:autoSpaceDE w:val="0"/>
        <w:autoSpaceDN w:val="0"/>
        <w:adjustRightInd w:val="0"/>
        <w:spacing w:after="0" w:line="240" w:lineRule="auto"/>
        <w:jc w:val="both"/>
        <w:rPr>
          <w:rFonts w:ascii="Times New Roman" w:hAnsi="Times New Roman" w:cs="Times New Roman"/>
          <w:b/>
          <w:bCs/>
          <w:sz w:val="24"/>
          <w:szCs w:val="24"/>
        </w:rPr>
      </w:pPr>
    </w:p>
    <w:p w:rsidR="00EE29DB" w:rsidRPr="00BD783F" w:rsidRDefault="00EE29DB" w:rsidP="00973272">
      <w:pPr>
        <w:autoSpaceDE w:val="0"/>
        <w:autoSpaceDN w:val="0"/>
        <w:adjustRightInd w:val="0"/>
        <w:spacing w:after="0" w:line="240" w:lineRule="auto"/>
        <w:jc w:val="both"/>
        <w:rPr>
          <w:rFonts w:ascii="Times New Roman" w:hAnsi="Times New Roman" w:cs="Times New Roman"/>
          <w:b/>
          <w:bCs/>
          <w:sz w:val="24"/>
          <w:szCs w:val="24"/>
        </w:rPr>
      </w:pPr>
      <w:r w:rsidRPr="00BD783F">
        <w:rPr>
          <w:rFonts w:ascii="Times New Roman" w:hAnsi="Times New Roman" w:cs="Times New Roman"/>
          <w:b/>
          <w:bCs/>
          <w:sz w:val="24"/>
          <w:szCs w:val="24"/>
        </w:rPr>
        <w:t xml:space="preserve">3. Требования к качеству поставляемого </w:t>
      </w:r>
      <w:r>
        <w:rPr>
          <w:rFonts w:ascii="Times New Roman" w:hAnsi="Times New Roman" w:cs="Times New Roman"/>
          <w:b/>
          <w:bCs/>
          <w:sz w:val="24"/>
          <w:szCs w:val="24"/>
        </w:rPr>
        <w:t>т</w:t>
      </w:r>
      <w:r w:rsidRPr="00BD783F">
        <w:rPr>
          <w:rFonts w:ascii="Times New Roman" w:hAnsi="Times New Roman" w:cs="Times New Roman"/>
          <w:b/>
          <w:bCs/>
          <w:sz w:val="24"/>
          <w:szCs w:val="24"/>
        </w:rPr>
        <w:t>овара.</w:t>
      </w:r>
    </w:p>
    <w:p w:rsidR="00EE29DB" w:rsidRPr="00BD783F" w:rsidRDefault="00EE29DB" w:rsidP="00973272">
      <w:pPr>
        <w:autoSpaceDE w:val="0"/>
        <w:autoSpaceDN w:val="0"/>
        <w:adjustRightInd w:val="0"/>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3.1. Товар должен быть новым, не бывшим в употреблении, изготовлен не ранее 4 квартала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Pr>
          <w:rFonts w:ascii="Times New Roman" w:hAnsi="Times New Roman" w:cs="Times New Roman"/>
          <w:sz w:val="24"/>
          <w:szCs w:val="24"/>
          <w:lang w:eastAsia="zh-CN"/>
        </w:rPr>
        <w:t>Заказчику</w:t>
      </w:r>
      <w:r w:rsidRPr="00BD783F">
        <w:rPr>
          <w:rFonts w:ascii="Times New Roman" w:hAnsi="Times New Roman" w:cs="Times New Roman"/>
          <w:sz w:val="24"/>
          <w:szCs w:val="24"/>
          <w:lang w:eastAsia="zh-CN"/>
        </w:rPr>
        <w:t xml:space="preserve"> соответствующие документы, включая гарантию производителя.</w:t>
      </w:r>
    </w:p>
    <w:p w:rsidR="00EE29DB" w:rsidRPr="00BD783F" w:rsidRDefault="00EE29DB" w:rsidP="00973272">
      <w:pPr>
        <w:autoSpaceDE w:val="0"/>
        <w:autoSpaceDN w:val="0"/>
        <w:adjustRightInd w:val="0"/>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3.2 Гарантийный срок на поставленный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 xml:space="preserve">овар составляет 12 (двенадцать) месяцев с даты поставки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овара.</w:t>
      </w:r>
    </w:p>
    <w:p w:rsidR="00EE29DB" w:rsidRDefault="00EE29DB" w:rsidP="00973272">
      <w:pPr>
        <w:autoSpaceDE w:val="0"/>
        <w:autoSpaceDN w:val="0"/>
        <w:adjustRightInd w:val="0"/>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3.3. Качество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973272" w:rsidRPr="00BD783F" w:rsidRDefault="00973272" w:rsidP="00973272">
      <w:pPr>
        <w:autoSpaceDE w:val="0"/>
        <w:autoSpaceDN w:val="0"/>
        <w:adjustRightInd w:val="0"/>
        <w:spacing w:after="0" w:line="240" w:lineRule="auto"/>
        <w:jc w:val="both"/>
        <w:rPr>
          <w:rFonts w:ascii="Times New Roman" w:hAnsi="Times New Roman" w:cs="Times New Roman"/>
          <w:sz w:val="24"/>
          <w:szCs w:val="24"/>
          <w:lang w:eastAsia="zh-CN"/>
        </w:rPr>
      </w:pPr>
    </w:p>
    <w:p w:rsidR="00EE29DB" w:rsidRPr="00973272" w:rsidRDefault="00EE29DB" w:rsidP="00973272">
      <w:pPr>
        <w:pStyle w:val="ac"/>
        <w:numPr>
          <w:ilvl w:val="0"/>
          <w:numId w:val="6"/>
        </w:numPr>
        <w:suppressAutoHyphens/>
        <w:spacing w:after="0" w:line="240" w:lineRule="auto"/>
        <w:jc w:val="both"/>
        <w:rPr>
          <w:rFonts w:ascii="Times New Roman" w:hAnsi="Times New Roman" w:cs="Times New Roman"/>
          <w:b/>
          <w:bCs/>
          <w:sz w:val="24"/>
          <w:szCs w:val="24"/>
        </w:rPr>
      </w:pPr>
      <w:r w:rsidRPr="00973272">
        <w:rPr>
          <w:rFonts w:ascii="Times New Roman" w:hAnsi="Times New Roman" w:cs="Times New Roman"/>
          <w:b/>
          <w:bCs/>
          <w:sz w:val="24"/>
          <w:szCs w:val="24"/>
        </w:rPr>
        <w:t>Т</w:t>
      </w:r>
      <w:r w:rsidRPr="00973272">
        <w:rPr>
          <w:rFonts w:ascii="Times New Roman" w:eastAsia="Calibri" w:hAnsi="Times New Roman" w:cs="Times New Roman"/>
          <w:b/>
          <w:bCs/>
          <w:sz w:val="24"/>
          <w:szCs w:val="24"/>
        </w:rPr>
        <w:t>ребо</w:t>
      </w:r>
      <w:r w:rsidRPr="00973272">
        <w:rPr>
          <w:rFonts w:ascii="Times New Roman" w:hAnsi="Times New Roman" w:cs="Times New Roman"/>
          <w:b/>
          <w:bCs/>
          <w:sz w:val="24"/>
          <w:szCs w:val="24"/>
        </w:rPr>
        <w:t>вания к упаковке поставляемого т</w:t>
      </w:r>
      <w:r w:rsidRPr="00973272">
        <w:rPr>
          <w:rFonts w:ascii="Times New Roman" w:eastAsia="Calibri" w:hAnsi="Times New Roman" w:cs="Times New Roman"/>
          <w:b/>
          <w:bCs/>
          <w:sz w:val="24"/>
          <w:szCs w:val="24"/>
        </w:rPr>
        <w:t>овара</w:t>
      </w:r>
      <w:r w:rsidRPr="00973272">
        <w:rPr>
          <w:rFonts w:ascii="Times New Roman" w:hAnsi="Times New Roman" w:cs="Times New Roman"/>
          <w:b/>
          <w:bCs/>
          <w:sz w:val="24"/>
          <w:szCs w:val="24"/>
        </w:rPr>
        <w:t>.</w:t>
      </w:r>
    </w:p>
    <w:p w:rsidR="00EE29DB" w:rsidRPr="00BD783F" w:rsidRDefault="00EE29DB" w:rsidP="00973272">
      <w:pPr>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w:t>
      </w:r>
      <w:r w:rsidRPr="00BD783F">
        <w:rPr>
          <w:rFonts w:ascii="Times New Roman" w:hAnsi="Times New Roman" w:cs="Times New Roman"/>
          <w:sz w:val="24"/>
          <w:szCs w:val="24"/>
          <w:lang w:eastAsia="zh-CN"/>
        </w:rPr>
        <w:br/>
        <w:t>его сохранность при транспортировке и хранении и с сохранением всех защитных знаков производителя с учетом необходимых маркировок.</w:t>
      </w:r>
    </w:p>
    <w:p w:rsidR="00EE29DB" w:rsidRPr="00BD783F" w:rsidRDefault="00EE29DB" w:rsidP="00973272">
      <w:pPr>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4.2. Маркировка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EE29DB" w:rsidRPr="00BD783F" w:rsidRDefault="00EE29DB" w:rsidP="00973272">
      <w:pPr>
        <w:spacing w:after="0" w:line="240" w:lineRule="auto"/>
        <w:jc w:val="both"/>
        <w:rPr>
          <w:rFonts w:ascii="Times New Roman" w:hAnsi="Times New Roman" w:cs="Times New Roman"/>
          <w:sz w:val="24"/>
          <w:szCs w:val="24"/>
          <w:lang w:eastAsia="zh-CN"/>
        </w:rPr>
      </w:pPr>
    </w:p>
    <w:p w:rsidR="00EE29DB" w:rsidRPr="00BD783F" w:rsidRDefault="00EE29DB" w:rsidP="00973272">
      <w:pPr>
        <w:pStyle w:val="14"/>
        <w:tabs>
          <w:tab w:val="left" w:pos="426"/>
        </w:tabs>
        <w:jc w:val="both"/>
        <w:rPr>
          <w:rFonts w:ascii="Times New Roman" w:hAnsi="Times New Roman"/>
          <w:b/>
          <w:sz w:val="24"/>
          <w:szCs w:val="24"/>
          <w:lang w:val="ru-RU"/>
        </w:rPr>
      </w:pPr>
      <w:r w:rsidRPr="00BD783F">
        <w:rPr>
          <w:rFonts w:ascii="Times New Roman" w:eastAsia="Lucida Sans Unicode" w:hAnsi="Times New Roman"/>
          <w:b/>
          <w:sz w:val="24"/>
          <w:szCs w:val="24"/>
          <w:lang w:val="ru-RU" w:eastAsia="hi-IN"/>
        </w:rPr>
        <w:t>5</w:t>
      </w:r>
      <w:r w:rsidRPr="00BD783F">
        <w:rPr>
          <w:rFonts w:ascii="Times New Roman" w:hAnsi="Times New Roman"/>
          <w:b/>
          <w:sz w:val="24"/>
          <w:szCs w:val="24"/>
          <w:lang w:val="ru-RU"/>
        </w:rPr>
        <w:t xml:space="preserve">. Место, условия и сроки поставки </w:t>
      </w:r>
      <w:r>
        <w:rPr>
          <w:rFonts w:ascii="Times New Roman" w:hAnsi="Times New Roman"/>
          <w:b/>
          <w:sz w:val="24"/>
          <w:szCs w:val="24"/>
          <w:lang w:val="ru-RU"/>
        </w:rPr>
        <w:t>т</w:t>
      </w:r>
      <w:r w:rsidRPr="00BD783F">
        <w:rPr>
          <w:rFonts w:ascii="Times New Roman" w:hAnsi="Times New Roman"/>
          <w:b/>
          <w:sz w:val="24"/>
          <w:szCs w:val="24"/>
          <w:lang w:val="ru-RU"/>
        </w:rPr>
        <w:t>овара.</w:t>
      </w:r>
    </w:p>
    <w:p w:rsidR="00EE29DB" w:rsidRPr="00BD783F" w:rsidRDefault="00EE29DB" w:rsidP="00973272">
      <w:pPr>
        <w:pStyle w:val="14"/>
        <w:tabs>
          <w:tab w:val="left" w:pos="426"/>
        </w:tabs>
        <w:jc w:val="both"/>
        <w:rPr>
          <w:rFonts w:ascii="Times New Roman" w:eastAsia="Lucida Sans Unicode" w:hAnsi="Times New Roman"/>
          <w:sz w:val="24"/>
          <w:szCs w:val="24"/>
          <w:lang w:val="ru-RU" w:eastAsia="zh-CN" w:bidi="hi-IN"/>
        </w:rPr>
      </w:pPr>
      <w:r w:rsidRPr="00BD783F">
        <w:rPr>
          <w:rFonts w:ascii="Times New Roman" w:eastAsia="Lucida Sans Unicode" w:hAnsi="Times New Roman"/>
          <w:sz w:val="24"/>
          <w:szCs w:val="24"/>
          <w:lang w:val="ru-RU" w:eastAsia="zh-CN" w:bidi="hi-IN"/>
        </w:rPr>
        <w:t xml:space="preserve">5.1. Доставка и разгрузка </w:t>
      </w:r>
      <w:r>
        <w:rPr>
          <w:rFonts w:ascii="Times New Roman" w:eastAsia="Lucida Sans Unicode" w:hAnsi="Times New Roman"/>
          <w:sz w:val="24"/>
          <w:szCs w:val="24"/>
          <w:lang w:val="ru-RU" w:eastAsia="zh-CN" w:bidi="hi-IN"/>
        </w:rPr>
        <w:t>т</w:t>
      </w:r>
      <w:r w:rsidRPr="00BD783F">
        <w:rPr>
          <w:rFonts w:ascii="Times New Roman" w:eastAsia="Lucida Sans Unicode" w:hAnsi="Times New Roman"/>
          <w:sz w:val="24"/>
          <w:szCs w:val="24"/>
          <w:lang w:val="ru-RU" w:eastAsia="zh-CN" w:bidi="hi-IN"/>
        </w:rPr>
        <w:t xml:space="preserve">овара включена в стоимость </w:t>
      </w:r>
      <w:r>
        <w:rPr>
          <w:rFonts w:ascii="Times New Roman" w:eastAsia="Lucida Sans Unicode" w:hAnsi="Times New Roman"/>
          <w:sz w:val="24"/>
          <w:szCs w:val="24"/>
          <w:lang w:val="ru-RU" w:eastAsia="zh-CN" w:bidi="hi-IN"/>
        </w:rPr>
        <w:t>т</w:t>
      </w:r>
      <w:r w:rsidRPr="00BD783F">
        <w:rPr>
          <w:rFonts w:ascii="Times New Roman" w:eastAsia="Lucida Sans Unicode" w:hAnsi="Times New Roman"/>
          <w:sz w:val="24"/>
          <w:szCs w:val="24"/>
          <w:lang w:val="ru-RU" w:eastAsia="zh-CN" w:bidi="hi-IN"/>
        </w:rPr>
        <w:t>овара и осуществляется силами Поставщика по адресам:</w:t>
      </w:r>
    </w:p>
    <w:p w:rsidR="00EE29DB" w:rsidRPr="00BD783F" w:rsidRDefault="00EE29DB" w:rsidP="00973272">
      <w:pPr>
        <w:pStyle w:val="ac"/>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 г. Москва, ул. </w:t>
      </w:r>
      <w:proofErr w:type="spellStart"/>
      <w:r w:rsidRPr="00BD783F">
        <w:rPr>
          <w:rFonts w:ascii="Times New Roman" w:hAnsi="Times New Roman" w:cs="Times New Roman"/>
          <w:sz w:val="24"/>
          <w:szCs w:val="24"/>
          <w:lang w:eastAsia="zh-CN"/>
        </w:rPr>
        <w:t>Башиловская</w:t>
      </w:r>
      <w:proofErr w:type="spellEnd"/>
      <w:r w:rsidRPr="00BD783F">
        <w:rPr>
          <w:rFonts w:ascii="Times New Roman" w:hAnsi="Times New Roman" w:cs="Times New Roman"/>
          <w:sz w:val="24"/>
          <w:szCs w:val="24"/>
          <w:lang w:eastAsia="zh-CN"/>
        </w:rPr>
        <w:t>, д. 24</w:t>
      </w:r>
    </w:p>
    <w:p w:rsidR="00EE29DB" w:rsidRPr="00BD783F" w:rsidRDefault="00EE29DB" w:rsidP="00973272">
      <w:pPr>
        <w:pStyle w:val="ac"/>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г. Москва, Дмитровское шоссе, д. 116.</w:t>
      </w:r>
    </w:p>
    <w:p w:rsidR="00EE29DB" w:rsidRPr="00BD783F" w:rsidRDefault="00EE29DB" w:rsidP="00973272">
      <w:pPr>
        <w:pStyle w:val="ac"/>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г. Москва, 2-ой Магистральный тупик, д. 7а.</w:t>
      </w:r>
    </w:p>
    <w:p w:rsidR="00EE29DB" w:rsidRPr="00BD783F" w:rsidRDefault="00EE29DB" w:rsidP="00973272">
      <w:pPr>
        <w:pStyle w:val="ac"/>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lastRenderedPageBreak/>
        <w:t>- Московская обл., г. Одинцово, ул. Транспортная, д. 8.</w:t>
      </w:r>
    </w:p>
    <w:p w:rsidR="00EE29DB" w:rsidRPr="00BD783F" w:rsidRDefault="00EE29DB" w:rsidP="00973272">
      <w:pPr>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5.2. Поставка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 xml:space="preserve">овара осуществляется отдельными партиями по заявкам </w:t>
      </w:r>
      <w:r>
        <w:rPr>
          <w:rFonts w:ascii="Times New Roman" w:hAnsi="Times New Roman" w:cs="Times New Roman"/>
          <w:sz w:val="24"/>
          <w:szCs w:val="24"/>
          <w:lang w:eastAsia="zh-CN"/>
        </w:rPr>
        <w:t>Заказчика</w:t>
      </w:r>
      <w:r w:rsidRPr="00BD783F">
        <w:rPr>
          <w:rFonts w:ascii="Times New Roman" w:hAnsi="Times New Roman" w:cs="Times New Roman"/>
          <w:sz w:val="24"/>
          <w:szCs w:val="24"/>
          <w:lang w:eastAsia="zh-CN"/>
        </w:rPr>
        <w:br/>
        <w:t>в течение 5 (пяти) рабочих дней с момента получения заявки, по указанным в заявках адресам.</w:t>
      </w:r>
    </w:p>
    <w:p w:rsidR="00EE29DB" w:rsidRPr="00BD783F" w:rsidRDefault="00EE29DB" w:rsidP="00973272">
      <w:pPr>
        <w:tabs>
          <w:tab w:val="left" w:pos="1276"/>
        </w:tabs>
        <w:spacing w:after="0" w:line="240" w:lineRule="auto"/>
        <w:jc w:val="both"/>
        <w:rPr>
          <w:rFonts w:ascii="Times New Roman" w:hAnsi="Times New Roman" w:cs="Times New Roman"/>
          <w:sz w:val="24"/>
          <w:szCs w:val="24"/>
          <w:lang w:eastAsia="zh-CN"/>
        </w:rPr>
      </w:pPr>
      <w:r w:rsidRPr="00BD783F">
        <w:rPr>
          <w:rFonts w:ascii="Times New Roman" w:hAnsi="Times New Roman" w:cs="Times New Roman"/>
          <w:sz w:val="24"/>
          <w:szCs w:val="24"/>
          <w:lang w:eastAsia="zh-CN"/>
        </w:rPr>
        <w:t xml:space="preserve">5.3. Поставщик информирует </w:t>
      </w:r>
      <w:r>
        <w:rPr>
          <w:rFonts w:ascii="Times New Roman" w:hAnsi="Times New Roman" w:cs="Times New Roman"/>
          <w:sz w:val="24"/>
          <w:szCs w:val="24"/>
          <w:lang w:eastAsia="zh-CN"/>
        </w:rPr>
        <w:t>Заказчика</w:t>
      </w:r>
      <w:r w:rsidRPr="00BD783F">
        <w:rPr>
          <w:rFonts w:ascii="Times New Roman" w:hAnsi="Times New Roman" w:cs="Times New Roman"/>
          <w:sz w:val="24"/>
          <w:szCs w:val="24"/>
          <w:lang w:eastAsia="zh-CN"/>
        </w:rPr>
        <w:t xml:space="preserve"> о готовности к отгрузке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 xml:space="preserve">овара по телефону </w:t>
      </w:r>
      <w:r w:rsidRPr="00BD783F">
        <w:rPr>
          <w:rFonts w:ascii="Times New Roman" w:hAnsi="Times New Roman" w:cs="Times New Roman"/>
          <w:sz w:val="24"/>
          <w:szCs w:val="24"/>
          <w:lang w:eastAsia="zh-CN"/>
        </w:rPr>
        <w:br/>
        <w:t xml:space="preserve">+7 (499) 251-63-88 за 1 (один) рабочий день до предполагаемой даты поставки </w:t>
      </w:r>
      <w:r w:rsidRPr="00BD783F">
        <w:rPr>
          <w:rFonts w:ascii="Times New Roman" w:hAnsi="Times New Roman" w:cs="Times New Roman"/>
          <w:color w:val="000000" w:themeColor="text1"/>
          <w:sz w:val="24"/>
          <w:szCs w:val="24"/>
          <w:lang w:eastAsia="zh-CN"/>
        </w:rPr>
        <w:t xml:space="preserve">и направляет документы на </w:t>
      </w:r>
      <w:r>
        <w:rPr>
          <w:rFonts w:ascii="Times New Roman" w:hAnsi="Times New Roman" w:cs="Times New Roman"/>
          <w:color w:val="000000" w:themeColor="text1"/>
          <w:sz w:val="24"/>
          <w:szCs w:val="24"/>
          <w:lang w:eastAsia="zh-CN"/>
        </w:rPr>
        <w:t>т</w:t>
      </w:r>
      <w:r w:rsidRPr="00BD783F">
        <w:rPr>
          <w:rFonts w:ascii="Times New Roman" w:hAnsi="Times New Roman" w:cs="Times New Roman"/>
          <w:color w:val="000000" w:themeColor="text1"/>
          <w:sz w:val="24"/>
          <w:szCs w:val="24"/>
          <w:lang w:eastAsia="zh-CN"/>
        </w:rPr>
        <w:t xml:space="preserve">овар (п. 3.2. </w:t>
      </w:r>
      <w:r>
        <w:rPr>
          <w:rFonts w:ascii="Times New Roman" w:hAnsi="Times New Roman" w:cs="Times New Roman"/>
          <w:color w:val="000000" w:themeColor="text1"/>
          <w:sz w:val="24"/>
          <w:szCs w:val="24"/>
          <w:lang w:eastAsia="zh-CN"/>
        </w:rPr>
        <w:t>д</w:t>
      </w:r>
      <w:r w:rsidRPr="00BD783F">
        <w:rPr>
          <w:rFonts w:ascii="Times New Roman" w:hAnsi="Times New Roman" w:cs="Times New Roman"/>
          <w:color w:val="000000" w:themeColor="text1"/>
          <w:sz w:val="24"/>
          <w:szCs w:val="24"/>
          <w:lang w:eastAsia="zh-CN"/>
        </w:rPr>
        <w:t xml:space="preserve">оговора) </w:t>
      </w:r>
      <w:r>
        <w:rPr>
          <w:rFonts w:ascii="Times New Roman" w:hAnsi="Times New Roman" w:cs="Times New Roman"/>
          <w:color w:val="000000" w:themeColor="text1"/>
          <w:sz w:val="24"/>
          <w:szCs w:val="24"/>
          <w:lang w:eastAsia="zh-CN"/>
        </w:rPr>
        <w:t>Заказчику</w:t>
      </w:r>
      <w:r w:rsidRPr="00BD783F">
        <w:rPr>
          <w:rFonts w:ascii="Times New Roman" w:hAnsi="Times New Roman" w:cs="Times New Roman"/>
          <w:color w:val="000000" w:themeColor="text1"/>
          <w:sz w:val="24"/>
          <w:szCs w:val="24"/>
          <w:lang w:eastAsia="zh-CN"/>
        </w:rPr>
        <w:t xml:space="preserve"> на электронную почту</w:t>
      </w:r>
      <w:r w:rsidRPr="00BD783F">
        <w:rPr>
          <w:rFonts w:ascii="Times New Roman" w:hAnsi="Times New Roman" w:cs="Times New Roman"/>
          <w:sz w:val="24"/>
          <w:szCs w:val="24"/>
          <w:lang w:eastAsia="zh-CN"/>
        </w:rPr>
        <w:t xml:space="preserve">. Все риски случайного повреждения или ухудшения качества </w:t>
      </w:r>
      <w:r>
        <w:rPr>
          <w:rFonts w:ascii="Times New Roman" w:hAnsi="Times New Roman" w:cs="Times New Roman"/>
          <w:sz w:val="24"/>
          <w:szCs w:val="24"/>
          <w:lang w:eastAsia="zh-CN"/>
        </w:rPr>
        <w:t>т</w:t>
      </w:r>
      <w:r w:rsidRPr="00BD783F">
        <w:rPr>
          <w:rFonts w:ascii="Times New Roman" w:hAnsi="Times New Roman" w:cs="Times New Roman"/>
          <w:sz w:val="24"/>
          <w:szCs w:val="24"/>
          <w:lang w:eastAsia="zh-CN"/>
        </w:rPr>
        <w:t>овара в процессе его доставки оплачивает Поставщик.</w:t>
      </w:r>
    </w:p>
    <w:p w:rsidR="00EE29DB" w:rsidRDefault="00EE29DB" w:rsidP="004C13CC">
      <w:pPr>
        <w:snapToGrid w:val="0"/>
        <w:spacing w:after="240"/>
        <w:jc w:val="both"/>
        <w:rPr>
          <w:rFonts w:ascii="Times New Roman" w:hAnsi="Times New Roman" w:cs="Times New Roman"/>
          <w:sz w:val="24"/>
          <w:szCs w:val="24"/>
          <w:lang w:eastAsia="zh-CN"/>
        </w:rPr>
      </w:pPr>
    </w:p>
    <w:p w:rsidR="005977CA" w:rsidRDefault="005977CA">
      <w:pPr>
        <w:rPr>
          <w:rFonts w:ascii="Times New Roman" w:eastAsia="Lucida Sans Unicode" w:hAnsi="Times New Roman" w:cs="Times New Roman"/>
          <w:b/>
          <w:bCs/>
          <w:kern w:val="1"/>
          <w:sz w:val="24"/>
          <w:szCs w:val="24"/>
          <w:lang w:eastAsia="hi-IN" w:bidi="hi-IN"/>
        </w:rPr>
      </w:pPr>
      <w:r>
        <w:rPr>
          <w:rFonts w:ascii="Times New Roman" w:hAnsi="Times New Roman" w:cs="Times New Roman"/>
          <w:sz w:val="24"/>
          <w:szCs w:val="24"/>
        </w:rPr>
        <w:br w:type="page"/>
      </w:r>
    </w:p>
    <w:p w:rsidR="007E2C3F" w:rsidRDefault="00317FFC" w:rsidP="007E2C3F">
      <w:pPr>
        <w:pStyle w:val="1b"/>
        <w:jc w:val="right"/>
        <w:rPr>
          <w:rFonts w:ascii="Times New Roman" w:hAnsi="Times New Roman" w:cs="Times New Roman"/>
          <w:sz w:val="24"/>
          <w:szCs w:val="24"/>
        </w:rPr>
      </w:pPr>
      <w:r>
        <w:rPr>
          <w:rFonts w:ascii="Times New Roman" w:hAnsi="Times New Roman" w:cs="Times New Roman"/>
          <w:sz w:val="24"/>
          <w:szCs w:val="24"/>
        </w:rPr>
        <w:lastRenderedPageBreak/>
        <w:t>П</w:t>
      </w:r>
      <w:r w:rsidRPr="003774B6">
        <w:rPr>
          <w:rFonts w:ascii="Times New Roman" w:hAnsi="Times New Roman" w:cs="Times New Roman"/>
          <w:sz w:val="24"/>
          <w:szCs w:val="24"/>
        </w:rPr>
        <w:t>РОЕКТ</w:t>
      </w:r>
    </w:p>
    <w:p w:rsidR="00973272" w:rsidRDefault="00973272" w:rsidP="00973272">
      <w:pPr>
        <w:keepNext/>
        <w:suppressAutoHyphens/>
        <w:spacing w:before="240" w:after="240" w:line="240" w:lineRule="auto"/>
        <w:contextualSpacing/>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Договор поставки №____</w:t>
      </w:r>
    </w:p>
    <w:p w:rsidR="00973272" w:rsidRPr="00973272" w:rsidRDefault="00973272" w:rsidP="00973272">
      <w:pPr>
        <w:keepNext/>
        <w:suppressAutoHyphens/>
        <w:spacing w:before="240" w:after="240" w:line="240" w:lineRule="auto"/>
        <w:contextualSpacing/>
        <w:jc w:val="center"/>
        <w:rPr>
          <w:rFonts w:ascii="Times New Roman" w:eastAsia="Lucida Sans Unicode" w:hAnsi="Times New Roman" w:cs="Times New Roman"/>
          <w:b/>
          <w:bCs/>
          <w:kern w:val="1"/>
          <w:sz w:val="24"/>
          <w:szCs w:val="24"/>
          <w:lang w:eastAsia="hi-IN" w:bidi="hi-IN"/>
        </w:rPr>
      </w:pPr>
    </w:p>
    <w:p w:rsidR="00973272" w:rsidRDefault="00973272" w:rsidP="00973272">
      <w:pPr>
        <w:suppressAutoHyphens/>
        <w:spacing w:after="0" w:line="240" w:lineRule="auto"/>
        <w:contextualSpacing/>
        <w:jc w:val="center"/>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г. Москва</w:t>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r w:rsidRPr="00973272">
        <w:rPr>
          <w:rFonts w:ascii="Times New Roman" w:eastAsia="Lucida Sans Unicode" w:hAnsi="Times New Roman" w:cs="Times New Roman"/>
          <w:kern w:val="1"/>
          <w:sz w:val="24"/>
          <w:szCs w:val="24"/>
          <w:lang w:eastAsia="hi-IN" w:bidi="hi-IN"/>
        </w:rPr>
        <w:tab/>
      </w:r>
      <w:proofErr w:type="gramStart"/>
      <w:r w:rsidRPr="00973272">
        <w:rPr>
          <w:rFonts w:ascii="Times New Roman" w:eastAsia="Lucida Sans Unicode" w:hAnsi="Times New Roman" w:cs="Times New Roman"/>
          <w:kern w:val="1"/>
          <w:sz w:val="24"/>
          <w:szCs w:val="24"/>
          <w:lang w:eastAsia="hi-IN" w:bidi="hi-IN"/>
        </w:rPr>
        <w:tab/>
        <w:t>«</w:t>
      </w:r>
      <w:proofErr w:type="gramEnd"/>
      <w:r w:rsidRPr="00973272">
        <w:rPr>
          <w:rFonts w:ascii="Times New Roman" w:eastAsia="Lucida Sans Unicode" w:hAnsi="Times New Roman" w:cs="Times New Roman"/>
          <w:kern w:val="1"/>
          <w:sz w:val="24"/>
          <w:szCs w:val="24"/>
          <w:lang w:eastAsia="hi-IN" w:bidi="hi-IN"/>
        </w:rPr>
        <w:t>____» ________ 2024 г.</w:t>
      </w:r>
    </w:p>
    <w:p w:rsidR="00973272" w:rsidRPr="00973272" w:rsidRDefault="00973272" w:rsidP="00973272">
      <w:pPr>
        <w:suppressAutoHyphens/>
        <w:spacing w:after="0" w:line="240" w:lineRule="auto"/>
        <w:contextualSpacing/>
        <w:jc w:val="center"/>
        <w:rPr>
          <w:rFonts w:ascii="Times New Roman" w:eastAsia="Lucida Sans Unicode" w:hAnsi="Times New Roman" w:cs="Times New Roman"/>
          <w:kern w:val="1"/>
          <w:sz w:val="24"/>
          <w:szCs w:val="24"/>
          <w:lang w:eastAsia="hi-IN" w:bidi="hi-IN"/>
        </w:rPr>
      </w:pPr>
    </w:p>
    <w:p w:rsidR="00973272" w:rsidRPr="00973272" w:rsidRDefault="00973272" w:rsidP="00973272">
      <w:pPr>
        <w:suppressAutoHyphens/>
        <w:spacing w:before="240" w:after="0" w:line="240" w:lineRule="auto"/>
        <w:ind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____________, действующего на основании ________, с одной стороны, и ____________, именуемое в дальнейшем «Поставщик», в лице ____________, действующего на основании ________, с другой стороны, именуемые </w:t>
      </w:r>
      <w:r w:rsidRPr="00973272">
        <w:rPr>
          <w:rFonts w:ascii="Times New Roman" w:eastAsia="Lucida Sans Unicode" w:hAnsi="Times New Roman" w:cs="Times New Roman"/>
          <w:bCs/>
          <w:kern w:val="1"/>
          <w:sz w:val="24"/>
          <w:szCs w:val="24"/>
          <w:lang w:eastAsia="hi-IN" w:bidi="hi-IN"/>
        </w:rPr>
        <w:br/>
        <w:t>в дальнейшем «Стороны», на основании Протокола _______ от «___» ____ 20__г. №___, заключили настоящий договор поставки (далее - Договор) о нижеследующем:</w:t>
      </w:r>
    </w:p>
    <w:p w:rsidR="00973272" w:rsidRPr="00973272" w:rsidRDefault="00973272" w:rsidP="00186E56">
      <w:pPr>
        <w:numPr>
          <w:ilvl w:val="0"/>
          <w:numId w:val="8"/>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Предмет Договора</w:t>
      </w:r>
    </w:p>
    <w:p w:rsidR="00973272" w:rsidRPr="00973272" w:rsidRDefault="00973272" w:rsidP="00973272">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 Договору Поставщик обязуется передать Покупателю, а Покупатель принять </w:t>
      </w:r>
      <w:r w:rsidRPr="00973272">
        <w:rPr>
          <w:rFonts w:ascii="Times New Roman" w:eastAsia="Lucida Sans Unicode" w:hAnsi="Times New Roman" w:cs="Times New Roman"/>
          <w:sz w:val="24"/>
          <w:szCs w:val="24"/>
          <w:lang w:eastAsia="zh-CN" w:bidi="hi-IN"/>
        </w:rPr>
        <w:br/>
        <w:t xml:space="preserve">и оплатить </w:t>
      </w:r>
      <w:r w:rsidRPr="00973272">
        <w:rPr>
          <w:rFonts w:ascii="Times New Roman" w:eastAsia="Times New Roman" w:hAnsi="Times New Roman" w:cs="Times New Roman"/>
          <w:bCs/>
          <w:color w:val="000000"/>
          <w:kern w:val="1"/>
          <w:sz w:val="24"/>
          <w:szCs w:val="24"/>
          <w:lang w:eastAsia="ru-RU" w:bidi="hi-IN"/>
        </w:rPr>
        <w:t>хозяйственные товары и инвентарь</w:t>
      </w:r>
      <w:r w:rsidRPr="00973272">
        <w:rPr>
          <w:rFonts w:ascii="Times New Roman" w:eastAsia="Lucida Sans Unicode" w:hAnsi="Times New Roman" w:cs="Times New Roman"/>
          <w:sz w:val="24"/>
          <w:szCs w:val="24"/>
          <w:lang w:eastAsia="zh-CN" w:bidi="hi-IN"/>
        </w:rPr>
        <w:t xml:space="preserve"> (далее – Товар).</w:t>
      </w:r>
    </w:p>
    <w:p w:rsidR="00973272" w:rsidRPr="00973272" w:rsidRDefault="00973272" w:rsidP="00973272">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Полное наименование, единицы измерения, цена и количество Товара указаны </w:t>
      </w:r>
      <w:r w:rsidRPr="00973272">
        <w:rPr>
          <w:rFonts w:ascii="Times New Roman" w:eastAsia="Lucida Sans Unicode" w:hAnsi="Times New Roman" w:cs="Times New Roman"/>
          <w:sz w:val="24"/>
          <w:szCs w:val="24"/>
          <w:lang w:eastAsia="zh-CN" w:bidi="hi-IN"/>
        </w:rPr>
        <w:br/>
        <w:t>в Спецификации (Приложение № 1), являющейся неотъемлемой частью Договора.</w:t>
      </w:r>
    </w:p>
    <w:p w:rsidR="00973272" w:rsidRPr="00973272" w:rsidRDefault="00973272" w:rsidP="00973272">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973272" w:rsidRPr="00973272" w:rsidRDefault="00973272" w:rsidP="00973272">
      <w:pPr>
        <w:numPr>
          <w:ilvl w:val="1"/>
          <w:numId w:val="8"/>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kern w:val="1"/>
          <w:sz w:val="24"/>
          <w:szCs w:val="24"/>
          <w:lang w:eastAsia="hi-IN" w:bidi="hi-IN"/>
        </w:rPr>
        <w:t>Описание, технические характеристики Товара указаны в Техническом задании (Приложение № 2), являющемся неотъемлемой частью Договора.</w:t>
      </w:r>
    </w:p>
    <w:p w:rsidR="00973272" w:rsidRPr="00973272" w:rsidRDefault="00973272" w:rsidP="00186E56">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Срок поставки Товара/Порядок поставки Товара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Поставка Товара осуществляется отдельными партиями по заявкам Покупателя в течение 5 (пяти) рабочих дней с момента получения заявки, по указанным в заявках адресам.</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Доставка, разгрузка Товара включены в стоимость Товара и осуществляются силами Поставщика по следующим адресам:</w:t>
      </w:r>
    </w:p>
    <w:p w:rsidR="00973272" w:rsidRPr="00973272" w:rsidRDefault="00973272" w:rsidP="00973272">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 г. Москва, ул. </w:t>
      </w:r>
      <w:proofErr w:type="spellStart"/>
      <w:r w:rsidRPr="00973272">
        <w:rPr>
          <w:rFonts w:ascii="Times New Roman" w:eastAsia="Lucida Sans Unicode" w:hAnsi="Times New Roman" w:cs="Times New Roman"/>
          <w:sz w:val="24"/>
          <w:szCs w:val="24"/>
          <w:lang w:eastAsia="zh-CN" w:bidi="hi-IN"/>
        </w:rPr>
        <w:t>Башиловская</w:t>
      </w:r>
      <w:proofErr w:type="spellEnd"/>
      <w:r w:rsidRPr="00973272">
        <w:rPr>
          <w:rFonts w:ascii="Times New Roman" w:eastAsia="Lucida Sans Unicode" w:hAnsi="Times New Roman" w:cs="Times New Roman"/>
          <w:sz w:val="24"/>
          <w:szCs w:val="24"/>
          <w:lang w:eastAsia="zh-CN" w:bidi="hi-IN"/>
        </w:rPr>
        <w:t>, д. 24;</w:t>
      </w:r>
    </w:p>
    <w:p w:rsidR="00973272" w:rsidRPr="00973272" w:rsidRDefault="00973272" w:rsidP="00973272">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г. Москва, Дмитровское шоссе, д. 116;</w:t>
      </w:r>
    </w:p>
    <w:p w:rsidR="00973272" w:rsidRPr="00973272" w:rsidRDefault="00973272" w:rsidP="00973272">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г. Москва, 2-ой Магистральный тупик, д. 7а;</w:t>
      </w:r>
    </w:p>
    <w:p w:rsidR="00973272" w:rsidRPr="00973272" w:rsidRDefault="00973272" w:rsidP="00973272">
      <w:pPr>
        <w:suppressAutoHyphens/>
        <w:spacing w:after="0" w:line="240" w:lineRule="auto"/>
        <w:ind w:left="720"/>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Московская обл., г. Одинцово, ул. Транспортная, д. 8.</w:t>
      </w:r>
    </w:p>
    <w:p w:rsidR="00973272" w:rsidRPr="00973272" w:rsidRDefault="00973272" w:rsidP="00973272">
      <w:pPr>
        <w:numPr>
          <w:ilvl w:val="0"/>
          <w:numId w:val="10"/>
        </w:numPr>
        <w:tabs>
          <w:tab w:val="left" w:pos="284"/>
        </w:tabs>
        <w:suppressAutoHyphens/>
        <w:spacing w:before="120" w:after="120" w:line="240" w:lineRule="auto"/>
        <w:ind w:left="0" w:firstLine="0"/>
        <w:contextualSpacing/>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Порядок приемки Товара/ Переход права собственности на Товар</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Поставщик информирует Покупателя о готовности к отгрузке Товара </w:t>
      </w:r>
      <w:r w:rsidRPr="00973272">
        <w:rPr>
          <w:rFonts w:ascii="Times New Roman" w:eastAsia="Lucida Sans Unicode" w:hAnsi="Times New Roman" w:cs="Times New Roman"/>
          <w:sz w:val="24"/>
          <w:szCs w:val="24"/>
          <w:lang w:eastAsia="zh-CN" w:bidi="hi-IN"/>
        </w:rPr>
        <w:br/>
        <w:t xml:space="preserve">по телефону/факсу за 1 (один) рабочий день до предполагаемой даты поставки </w:t>
      </w:r>
      <w:r w:rsidRPr="00973272">
        <w:rPr>
          <w:rFonts w:ascii="Times New Roman" w:eastAsia="Lucida Sans Unicode" w:hAnsi="Times New Roman" w:cs="Times New Roman"/>
          <w:color w:val="000000"/>
          <w:sz w:val="24"/>
          <w:szCs w:val="24"/>
          <w:lang w:eastAsia="zh-CN" w:bidi="hi-IN"/>
        </w:rPr>
        <w:t>и направляет документы на Товар (п. 3.2. Договора) Покупателю на электронную почту</w:t>
      </w:r>
      <w:r w:rsidRPr="00973272">
        <w:rPr>
          <w:rFonts w:ascii="Times New Roman" w:eastAsia="Lucida Sans Unicode" w:hAnsi="Times New Roman" w:cs="Times New Roman"/>
          <w:sz w:val="24"/>
          <w:szCs w:val="24"/>
          <w:lang w:eastAsia="zh-CN" w:bidi="hi-IN"/>
        </w:rPr>
        <w:t>.</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При получении Товара представителю Покупателя передаются:</w:t>
      </w:r>
    </w:p>
    <w:p w:rsidR="00973272" w:rsidRPr="00973272" w:rsidRDefault="00973272" w:rsidP="00973272">
      <w:pPr>
        <w:numPr>
          <w:ilvl w:val="0"/>
          <w:numId w:val="9"/>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оригинал счета;</w:t>
      </w:r>
    </w:p>
    <w:p w:rsidR="00973272" w:rsidRPr="00973272" w:rsidRDefault="00973272" w:rsidP="00973272">
      <w:pPr>
        <w:numPr>
          <w:ilvl w:val="0"/>
          <w:numId w:val="9"/>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оригинал товарной накладной (форма ТОРГ-12), счета-фактуры или УПД (Универсального передаточного документа);</w:t>
      </w:r>
    </w:p>
    <w:p w:rsidR="00973272" w:rsidRPr="00973272" w:rsidRDefault="00973272" w:rsidP="00973272">
      <w:pPr>
        <w:numPr>
          <w:ilvl w:val="0"/>
          <w:numId w:val="9"/>
        </w:numPr>
        <w:tabs>
          <w:tab w:val="left" w:pos="993"/>
        </w:tabs>
        <w:suppressAutoHyphens/>
        <w:spacing w:after="0" w:line="240" w:lineRule="auto"/>
        <w:ind w:left="0" w:firstLine="709"/>
        <w:contextualSpacing/>
        <w:jc w:val="both"/>
        <w:rPr>
          <w:rFonts w:ascii="Times New Roman" w:eastAsia="Lucida Sans Unicode" w:hAnsi="Times New Roman" w:cs="Times New Roman"/>
          <w:color w:val="000000"/>
          <w:sz w:val="24"/>
          <w:szCs w:val="24"/>
          <w:lang w:eastAsia="zh-CN" w:bidi="hi-IN"/>
        </w:rPr>
      </w:pPr>
      <w:r w:rsidRPr="00973272">
        <w:rPr>
          <w:rFonts w:ascii="Times New Roman" w:eastAsia="Lucida Sans Unicode" w:hAnsi="Times New Roman" w:cs="Times New Roman"/>
          <w:sz w:val="24"/>
          <w:szCs w:val="24"/>
          <w:lang w:eastAsia="zh-CN" w:bidi="hi-IN"/>
        </w:rPr>
        <w:t>заверенные копии сертификатов качества или соответствия установленного образца на Товар.</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Поставка Товара считается осуществленной при наличии надлежащим образом оформленных и подписанных Сторонами сопроводительных документов, указанных в п.3.2. Договора.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973272" w:rsidRPr="00973272" w:rsidRDefault="00973272" w:rsidP="00973272">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lastRenderedPageBreak/>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w:t>
      </w:r>
      <w:r w:rsidRPr="00973272">
        <w:rPr>
          <w:rFonts w:ascii="Times New Roman" w:eastAsia="Lucida Sans Unicode" w:hAnsi="Times New Roman" w:cs="Times New Roman"/>
          <w:sz w:val="24"/>
          <w:szCs w:val="24"/>
          <w:lang w:eastAsia="zh-CN" w:bidi="hi-IN"/>
        </w:rPr>
        <w:br/>
        <w:t xml:space="preserve">в котором указываются выявленные дефекты и несоответствия. Акт составляется </w:t>
      </w:r>
      <w:r w:rsidRPr="00973272">
        <w:rPr>
          <w:rFonts w:ascii="Times New Roman" w:eastAsia="Lucida Sans Unicode" w:hAnsi="Times New Roman" w:cs="Times New Roman"/>
          <w:sz w:val="24"/>
          <w:szCs w:val="24"/>
          <w:lang w:eastAsia="zh-CN" w:bidi="hi-IN"/>
        </w:rPr>
        <w:br/>
        <w:t>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w:t>
      </w:r>
      <w:r w:rsidRPr="00973272">
        <w:rPr>
          <w:rFonts w:ascii="Times New Roman" w:eastAsia="Lucida Sans Unicode" w:hAnsi="Times New Roman" w:cs="Times New Roman"/>
          <w:sz w:val="24"/>
          <w:szCs w:val="24"/>
          <w:lang w:eastAsia="zh-CN" w:bidi="hi-IN"/>
        </w:rPr>
        <w:br/>
        <w:t xml:space="preserve">и повторно направить Покупателю товарную накладную (форма ТОРГ-12) или УПД. </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w:t>
      </w:r>
      <w:r w:rsidRPr="00973272">
        <w:rPr>
          <w:rFonts w:ascii="Times New Roman" w:eastAsia="Lucida Sans Unicode" w:hAnsi="Times New Roman" w:cs="Times New Roman"/>
          <w:sz w:val="24"/>
          <w:szCs w:val="24"/>
          <w:lang w:eastAsia="zh-CN" w:bidi="hi-IN"/>
        </w:rPr>
        <w:br/>
        <w:t>или УПД.</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Когда Покупатель в соответствии с законом, иными правовыми актами </w:t>
      </w:r>
      <w:r w:rsidRPr="00973272">
        <w:rPr>
          <w:rFonts w:ascii="Times New Roman" w:eastAsia="Lucida Sans Unicode" w:hAnsi="Times New Roman" w:cs="Times New Roman"/>
          <w:sz w:val="24"/>
          <w:szCs w:val="24"/>
          <w:lang w:eastAsia="zh-CN" w:bidi="hi-IN"/>
        </w:rPr>
        <w:br/>
        <w:t xml:space="preserve">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w:t>
      </w:r>
      <w:r w:rsidRPr="00973272">
        <w:rPr>
          <w:rFonts w:ascii="Times New Roman" w:eastAsia="Lucida Sans Unicode" w:hAnsi="Times New Roman" w:cs="Times New Roman"/>
          <w:sz w:val="24"/>
          <w:szCs w:val="24"/>
          <w:lang w:eastAsia="zh-CN" w:bidi="hi-IN"/>
        </w:rPr>
        <w:br/>
        <w:t xml:space="preserve">на ответственное хранение, и возместить необходимые расходы, понесенные Покупателем </w:t>
      </w:r>
      <w:r w:rsidRPr="00973272">
        <w:rPr>
          <w:rFonts w:ascii="Times New Roman" w:eastAsia="Lucida Sans Unicode" w:hAnsi="Times New Roman" w:cs="Times New Roman"/>
          <w:sz w:val="24"/>
          <w:szCs w:val="24"/>
          <w:lang w:eastAsia="zh-CN" w:bidi="hi-IN"/>
        </w:rPr>
        <w:br/>
        <w:t>в связи с принятием Товара на ответственное хранение.</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Покупатель вправе не отказывать в приемке Товара в случае выявления несоответствия Товара условиям Договора, если выявленное несоответствие </w:t>
      </w:r>
      <w:r w:rsidRPr="00973272">
        <w:rPr>
          <w:rFonts w:ascii="Times New Roman" w:eastAsia="Lucida Sans Unicode" w:hAnsi="Times New Roman" w:cs="Times New Roman"/>
          <w:sz w:val="24"/>
          <w:szCs w:val="24"/>
          <w:lang w:eastAsia="zh-CN" w:bidi="hi-IN"/>
        </w:rPr>
        <w:br/>
        <w:t>не препятствует приемке Товара и устранено Поставщиком.</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color w:val="000000"/>
          <w:sz w:val="24"/>
          <w:szCs w:val="24"/>
          <w:lang w:eastAsia="zh-CN" w:bidi="hi-IN"/>
        </w:rPr>
        <w:t>Датой поставки считается дата подписания Покупателем товарной накладной (форма ТОРГ-12) или УПД.</w:t>
      </w: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b/>
          <w:sz w:val="24"/>
          <w:szCs w:val="24"/>
          <w:lang w:eastAsia="zh-CN" w:bidi="hi-IN"/>
        </w:rPr>
        <w:t>Качество Товара/Тара и упаковка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w:t>
      </w:r>
      <w:r w:rsidRPr="00973272">
        <w:rPr>
          <w:rFonts w:ascii="Times New Roman" w:eastAsia="Lucida Sans Unicode" w:hAnsi="Times New Roman" w:cs="Times New Roman"/>
          <w:sz w:val="24"/>
          <w:szCs w:val="24"/>
          <w:lang w:eastAsia="zh-CN" w:bidi="hi-IN"/>
        </w:rPr>
        <w:br/>
        <w:t>не допускающей ухудшения качества и недостачи.</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Цена Договора/Порядок расчетов</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Цена Договора в соответствии со Спецификацией (Приложение № 1) составляет ____ </w:t>
      </w:r>
      <w:proofErr w:type="gramStart"/>
      <w:r w:rsidRPr="00973272">
        <w:rPr>
          <w:rFonts w:ascii="Times New Roman" w:eastAsia="Lucida Sans Unicode" w:hAnsi="Times New Roman" w:cs="Times New Roman"/>
          <w:sz w:val="24"/>
          <w:szCs w:val="24"/>
          <w:lang w:eastAsia="zh-CN" w:bidi="hi-IN"/>
        </w:rPr>
        <w:t xml:space="preserve">(  </w:t>
      </w:r>
      <w:proofErr w:type="gramEnd"/>
      <w:r w:rsidRPr="00973272">
        <w:rPr>
          <w:rFonts w:ascii="Times New Roman" w:eastAsia="Lucida Sans Unicode" w:hAnsi="Times New Roman" w:cs="Times New Roman"/>
          <w:sz w:val="24"/>
          <w:szCs w:val="24"/>
          <w:lang w:eastAsia="zh-CN" w:bidi="hi-IN"/>
        </w:rPr>
        <w:t xml:space="preserve">     ) рублей, в том числе: </w:t>
      </w:r>
    </w:p>
    <w:p w:rsidR="00973272" w:rsidRPr="00973272" w:rsidRDefault="00973272" w:rsidP="00973272">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НДС в соответствии с действующим законодательством Российской Федерации.</w:t>
      </w:r>
    </w:p>
    <w:p w:rsidR="00973272" w:rsidRPr="00973272" w:rsidRDefault="00973272" w:rsidP="00973272">
      <w:pPr>
        <w:tabs>
          <w:tab w:val="left" w:pos="1276"/>
        </w:tabs>
        <w:suppressAutoHyphens/>
        <w:spacing w:after="0" w:line="240" w:lineRule="auto"/>
        <w:ind w:firstLine="709"/>
        <w:contextualSpacing/>
        <w:jc w:val="both"/>
        <w:rPr>
          <w:rFonts w:ascii="Times New Roman" w:eastAsia="Lucida Sans Unicode" w:hAnsi="Times New Roman" w:cs="Times New Roman"/>
          <w:b/>
          <w:sz w:val="24"/>
          <w:szCs w:val="24"/>
          <w:u w:val="single"/>
          <w:lang w:eastAsia="zh-CN" w:bidi="hi-IN"/>
        </w:rPr>
      </w:pPr>
      <w:r w:rsidRPr="00973272">
        <w:rPr>
          <w:rFonts w:ascii="Times New Roman" w:eastAsia="Lucida Sans Unicode" w:hAnsi="Times New Roman" w:cs="Times New Roman"/>
          <w:b/>
          <w:sz w:val="24"/>
          <w:szCs w:val="24"/>
          <w:u w:val="single"/>
          <w:lang w:eastAsia="zh-CN" w:bidi="hi-IN"/>
        </w:rPr>
        <w:t>или</w:t>
      </w:r>
    </w:p>
    <w:p w:rsidR="00973272" w:rsidRPr="00973272" w:rsidRDefault="00973272" w:rsidP="00973272">
      <w:pPr>
        <w:tabs>
          <w:tab w:val="left" w:pos="1276"/>
        </w:tabs>
        <w:suppressAutoHyphens/>
        <w:spacing w:after="0" w:line="240" w:lineRule="auto"/>
        <w:ind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НДС не облагается на основании ______.  </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lastRenderedPageBreak/>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973272" w:rsidRPr="00973272" w:rsidRDefault="00973272" w:rsidP="00973272">
      <w:pPr>
        <w:widowControl w:val="0"/>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973272" w:rsidRPr="00973272" w:rsidRDefault="00973272" w:rsidP="00973272">
      <w:pPr>
        <w:tabs>
          <w:tab w:val="left" w:pos="1276"/>
        </w:tabs>
        <w:suppressAutoHyphens/>
        <w:spacing w:after="0" w:line="240" w:lineRule="auto"/>
        <w:ind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w:t>
      </w:r>
      <w:r w:rsidRPr="00973272">
        <w:rPr>
          <w:rFonts w:ascii="Times New Roman" w:eastAsia="Lucida Sans Unicode" w:hAnsi="Times New Roman" w:cs="Times New Roman"/>
          <w:kern w:val="1"/>
          <w:sz w:val="24"/>
          <w:szCs w:val="24"/>
          <w:lang w:eastAsia="hi-IN" w:bidi="hi-IN"/>
        </w:rPr>
        <w:br/>
        <w:t xml:space="preserve">и соответствующими техническими и функциональными характеристиками, указанными </w:t>
      </w:r>
      <w:r w:rsidRPr="00973272">
        <w:rPr>
          <w:rFonts w:ascii="Times New Roman" w:eastAsia="Lucida Sans Unicode" w:hAnsi="Times New Roman" w:cs="Times New Roman"/>
          <w:kern w:val="1"/>
          <w:sz w:val="24"/>
          <w:szCs w:val="24"/>
          <w:lang w:eastAsia="hi-IN" w:bidi="hi-IN"/>
        </w:rPr>
        <w:br/>
        <w:t>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973272" w:rsidRPr="00973272" w:rsidRDefault="00973272" w:rsidP="00973272">
      <w:pPr>
        <w:widowControl w:val="0"/>
        <w:tabs>
          <w:tab w:val="left" w:pos="0"/>
          <w:tab w:val="left" w:pos="1276"/>
        </w:tabs>
        <w:suppressAutoHyphens/>
        <w:autoSpaceDE w:val="0"/>
        <w:spacing w:after="0" w:line="240" w:lineRule="auto"/>
        <w:ind w:firstLine="709"/>
        <w:contextualSpacing/>
        <w:jc w:val="both"/>
        <w:rPr>
          <w:rFonts w:ascii="Times New Roman" w:eastAsia="Lucida Sans Unicode" w:hAnsi="Times New Roman" w:cs="Times New Roman"/>
          <w:color w:val="000000"/>
          <w:kern w:val="1"/>
          <w:sz w:val="24"/>
          <w:szCs w:val="24"/>
          <w:lang w:eastAsia="hi-IN" w:bidi="hi-IN"/>
        </w:rPr>
      </w:pPr>
      <w:r w:rsidRPr="00973272">
        <w:rPr>
          <w:rFonts w:ascii="Times New Roman" w:eastAsia="Lucida Sans Unicode" w:hAnsi="Times New Roman" w:cs="Times New Roman"/>
          <w:kern w:val="1"/>
          <w:sz w:val="24"/>
          <w:szCs w:val="24"/>
          <w:lang w:eastAsia="hi-IN" w:bidi="hi-IN"/>
        </w:rPr>
        <w:t>Соответствующие изменения положений Договора осуществляются путем подписания Сторонами дополнительного соглашения к Договору.</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Порядок оплаты: </w:t>
      </w:r>
    </w:p>
    <w:p w:rsidR="00973272" w:rsidRPr="00973272" w:rsidRDefault="00973272" w:rsidP="00973272">
      <w:pPr>
        <w:tabs>
          <w:tab w:val="left" w:pos="1276"/>
        </w:tabs>
        <w:suppressAutoHyphens/>
        <w:spacing w:after="0" w:line="240" w:lineRule="auto"/>
        <w:ind w:firstLine="709"/>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w:t>
      </w:r>
      <w:r w:rsidRPr="00973272">
        <w:rPr>
          <w:rFonts w:ascii="Times New Roman" w:eastAsia="Lucida Sans Unicode" w:hAnsi="Times New Roman" w:cs="Times New Roman"/>
          <w:sz w:val="24"/>
          <w:szCs w:val="24"/>
          <w:lang w:eastAsia="zh-CN" w:bidi="hi-IN"/>
        </w:rPr>
        <w:br/>
        <w:t xml:space="preserve">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 </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Оплата фактически поставленного и принятого Товара производится </w:t>
      </w:r>
      <w:r w:rsidRPr="00973272">
        <w:rPr>
          <w:rFonts w:ascii="Times New Roman" w:eastAsia="Lucida Sans Unicode" w:hAnsi="Times New Roman" w:cs="Times New Roman"/>
          <w:sz w:val="24"/>
          <w:szCs w:val="24"/>
          <w:lang w:eastAsia="zh-CN" w:bidi="hi-IN"/>
        </w:rPr>
        <w:br/>
        <w:t>в безналичном порядке в рублях, путем перечисления денежных средств на расчетный счет Поставщика</w:t>
      </w:r>
      <w:r w:rsidRPr="00973272">
        <w:rPr>
          <w:rFonts w:ascii="Times New Roman" w:eastAsia="Lucida Sans Unicode" w:hAnsi="Times New Roman" w:cs="Times New Roman"/>
          <w:color w:val="00B050"/>
          <w:sz w:val="24"/>
          <w:szCs w:val="24"/>
          <w:lang w:eastAsia="zh-CN" w:bidi="hi-IN"/>
        </w:rPr>
        <w:t xml:space="preserve"> </w:t>
      </w:r>
      <w:r w:rsidRPr="00973272">
        <w:rPr>
          <w:rFonts w:ascii="Times New Roman" w:eastAsia="Lucida Sans Unicode" w:hAnsi="Times New Roman" w:cs="Times New Roman"/>
          <w:sz w:val="24"/>
          <w:szCs w:val="24"/>
          <w:lang w:eastAsia="zh-CN" w:bidi="hi-IN"/>
        </w:rPr>
        <w:t>по ценам, указанным в Спецификации (Приложение №1), которые фиксируются на момент</w:t>
      </w:r>
      <w:r w:rsidRPr="00973272">
        <w:rPr>
          <w:rFonts w:ascii="Times New Roman" w:eastAsia="Lucida Sans Unicode" w:hAnsi="Times New Roman" w:cs="Times New Roman"/>
          <w:color w:val="00B050"/>
          <w:sz w:val="24"/>
          <w:szCs w:val="24"/>
          <w:lang w:eastAsia="zh-CN" w:bidi="hi-IN"/>
        </w:rPr>
        <w:t xml:space="preserve"> </w:t>
      </w:r>
      <w:r w:rsidRPr="00973272">
        <w:rPr>
          <w:rFonts w:ascii="Times New Roman" w:eastAsia="Lucida Sans Unicode" w:hAnsi="Times New Roman" w:cs="Times New Roman"/>
          <w:sz w:val="24"/>
          <w:szCs w:val="24"/>
          <w:lang w:eastAsia="zh-CN" w:bidi="hi-IN"/>
        </w:rPr>
        <w:t xml:space="preserve">подписания Договора и не подлежат изменению в течение срока действия Договора. </w:t>
      </w:r>
    </w:p>
    <w:p w:rsidR="00973272" w:rsidRPr="00973272" w:rsidRDefault="00973272" w:rsidP="00973272">
      <w:pPr>
        <w:numPr>
          <w:ilvl w:val="1"/>
          <w:numId w:val="10"/>
        </w:numPr>
        <w:tabs>
          <w:tab w:val="left" w:pos="1276"/>
        </w:tabs>
        <w:suppressAutoHyphens/>
        <w:spacing w:after="24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Покупатель считается исполнившим свое обязательство по оплате Товара </w:t>
      </w:r>
      <w:r w:rsidRPr="00973272">
        <w:rPr>
          <w:rFonts w:ascii="Times New Roman" w:eastAsia="Lucida Sans Unicode" w:hAnsi="Times New Roman" w:cs="Times New Roman"/>
          <w:sz w:val="24"/>
          <w:szCs w:val="24"/>
          <w:lang w:eastAsia="zh-CN" w:bidi="hi-IN"/>
        </w:rPr>
        <w:br/>
        <w:t>с момента списания соответствующих денежных средств с расчетного счета Покупателя.</w:t>
      </w:r>
    </w:p>
    <w:p w:rsidR="00973272" w:rsidRPr="00973272" w:rsidRDefault="00973272" w:rsidP="00973272">
      <w:pPr>
        <w:tabs>
          <w:tab w:val="left" w:pos="1276"/>
        </w:tabs>
        <w:suppressAutoHyphens/>
        <w:spacing w:after="240" w:line="240" w:lineRule="auto"/>
        <w:ind w:left="709"/>
        <w:contextualSpacing/>
        <w:jc w:val="both"/>
        <w:rPr>
          <w:rFonts w:ascii="Times New Roman" w:eastAsia="Lucida Sans Unicode" w:hAnsi="Times New Roman" w:cs="Times New Roman"/>
          <w:sz w:val="24"/>
          <w:szCs w:val="24"/>
          <w:lang w:eastAsia="zh-CN" w:bidi="hi-IN"/>
        </w:rPr>
      </w:pP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Обязанности Сторон</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Поставщик обязан: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Поставить Товар в сроки, ассортименте, количестве и качестве, предусмотренные Договором.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Поставить недостающее количество и ассортимент Товара в течение 3-х рабочих дней с момента получения требования Покупателя.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973272" w:rsidRPr="00973272" w:rsidRDefault="00973272" w:rsidP="00973272">
      <w:pPr>
        <w:numPr>
          <w:ilvl w:val="2"/>
          <w:numId w:val="10"/>
        </w:numPr>
        <w:tabs>
          <w:tab w:val="left" w:pos="1276"/>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zh-CN"/>
        </w:rPr>
        <w:t xml:space="preserve">Передать </w:t>
      </w:r>
      <w:r w:rsidRPr="00973272">
        <w:rPr>
          <w:rFonts w:ascii="Times New Roman" w:eastAsia="Times New Roman" w:hAnsi="Times New Roman" w:cs="Times New Roman"/>
          <w:sz w:val="24"/>
          <w:szCs w:val="24"/>
          <w:lang w:eastAsia="ru-RU"/>
        </w:rPr>
        <w:t>вместе с Товаром надлежащим образом оформленные документы, относящиеся к Товару.</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Поставщик вправе:</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Требовать от Покупателя оплаты за своевременную поставку Товара надлежащего качества.</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Осуществить по согласованию с Покупателем досрочную поставку Товара.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Покупатель обязан:</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lastRenderedPageBreak/>
        <w:t>Обеспечить прием Товара.</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Оплатить поставленный Товар на условиях, определенных Договором.</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Покупатель вправе: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Требовать от Поставщика своевременной поставки Товара надлежащего качества в количестве и ассортименте, предусмотренном Договором.</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Требовать от Поставщика замены Товара, в случае поставки Товара ненадлежащего качества.</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Отказаться от оплаты Товара ненадлежащего качества, не соответствующего условиям Договора.</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w:t>
      </w:r>
      <w:r w:rsidRPr="00973272">
        <w:rPr>
          <w:rFonts w:ascii="Times New Roman" w:eastAsia="Lucida Sans Unicode" w:hAnsi="Times New Roman" w:cs="Times New Roman"/>
          <w:sz w:val="24"/>
          <w:szCs w:val="24"/>
          <w:lang w:eastAsia="zh-CN" w:bidi="hi-IN"/>
        </w:rPr>
        <w:br/>
        <w:t>в соответствии с условиями Договора.</w:t>
      </w: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Гарантийные обязательства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color w:val="C00000"/>
          <w:sz w:val="24"/>
          <w:szCs w:val="24"/>
          <w:lang w:eastAsia="zh-CN" w:bidi="hi-IN"/>
        </w:rPr>
      </w:pPr>
      <w:r w:rsidRPr="00973272">
        <w:rPr>
          <w:rFonts w:ascii="Times New Roman" w:eastAsia="Lucida Sans Unicode" w:hAnsi="Times New Roman" w:cs="Times New Roman"/>
          <w:sz w:val="24"/>
          <w:szCs w:val="24"/>
          <w:lang w:eastAsia="zh-CN" w:bidi="hi-IN"/>
        </w:rPr>
        <w:t xml:space="preserve">Поставщик гарантирует, что поставляемый по Договору Товар является новым, не бывшим в употреблении, изготовлен не ранее 4 квартала 2023 года,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w:t>
      </w:r>
      <w:r w:rsidRPr="00973272">
        <w:rPr>
          <w:rFonts w:ascii="Times New Roman" w:eastAsia="Lucida Sans Unicode" w:hAnsi="Times New Roman" w:cs="Times New Roman"/>
          <w:sz w:val="24"/>
          <w:szCs w:val="24"/>
          <w:lang w:eastAsia="zh-CN" w:bidi="hi-IN"/>
        </w:rPr>
        <w:br/>
        <w:t>по получению Покупателем всего Товара и документов, предусмотренных Договором</w:t>
      </w:r>
      <w:r w:rsidRPr="00973272">
        <w:rPr>
          <w:rFonts w:ascii="Times New Roman" w:eastAsia="Lucida Sans Unicode" w:hAnsi="Times New Roman" w:cs="Times New Roman"/>
          <w:color w:val="C00000"/>
          <w:sz w:val="24"/>
          <w:szCs w:val="24"/>
          <w:lang w:eastAsia="zh-CN" w:bidi="hi-IN"/>
        </w:rPr>
        <w:t>.</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Гарантийный срок на поставленный Товар составляет 12 (двенадцать) месяцев </w:t>
      </w:r>
      <w:r w:rsidRPr="00973272">
        <w:rPr>
          <w:rFonts w:ascii="Times New Roman" w:eastAsia="Lucida Sans Unicode" w:hAnsi="Times New Roman" w:cs="Times New Roman"/>
          <w:sz w:val="24"/>
          <w:szCs w:val="24"/>
          <w:lang w:eastAsia="zh-CN" w:bidi="hi-IN"/>
        </w:rPr>
        <w:br/>
        <w:t>с даты поставки Товара.</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 xml:space="preserve">Ответственность Сторон </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w:t>
      </w:r>
      <w:r w:rsidRPr="00973272">
        <w:rPr>
          <w:rFonts w:ascii="Times New Roman" w:eastAsia="Lucida Sans Unicode" w:hAnsi="Times New Roman" w:cs="Times New Roman"/>
          <w:sz w:val="24"/>
          <w:szCs w:val="24"/>
          <w:lang w:val="en-US" w:eastAsia="zh-CN" w:bidi="hi-IN"/>
        </w:rPr>
        <w:t> </w:t>
      </w:r>
      <w:r w:rsidRPr="00973272">
        <w:rPr>
          <w:rFonts w:ascii="Times New Roman" w:eastAsia="Lucida Sans Unicode" w:hAnsi="Times New Roman" w:cs="Times New Roman"/>
          <w:sz w:val="24"/>
          <w:szCs w:val="24"/>
          <w:lang w:eastAsia="zh-CN" w:bidi="hi-IN"/>
        </w:rPr>
        <w:t>000 (одна тысяча) рублей 00 копеек.</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Пеня начисляется за каждый день просрочки исполнения Поставщиком обязательства, предусмотренного Договором, в размере одной трехсотой действующей </w:t>
      </w:r>
      <w:r w:rsidRPr="00973272">
        <w:rPr>
          <w:rFonts w:ascii="Times New Roman" w:eastAsia="Lucida Sans Unicode" w:hAnsi="Times New Roman" w:cs="Times New Roman"/>
          <w:sz w:val="24"/>
          <w:szCs w:val="24"/>
          <w:lang w:eastAsia="zh-CN" w:bidi="hi-IN"/>
        </w:rPr>
        <w:br/>
        <w:t>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973272" w:rsidRPr="00973272" w:rsidRDefault="00973272" w:rsidP="00973272">
      <w:pPr>
        <w:numPr>
          <w:ilvl w:val="2"/>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973272">
        <w:rPr>
          <w:rFonts w:ascii="Times New Roman" w:eastAsia="Lucida Sans Unicode" w:hAnsi="Times New Roman" w:cs="Times New Roman"/>
          <w:sz w:val="24"/>
          <w:szCs w:val="24"/>
          <w:lang w:eastAsia="zh-CN" w:bidi="hi-IN"/>
        </w:rPr>
        <w:lastRenderedPageBreak/>
        <w:t xml:space="preserve">Договором, начисляется штраф в размере 10% (десять процентов) от цены Договора, </w:t>
      </w:r>
      <w:r w:rsidRPr="00973272">
        <w:rPr>
          <w:rFonts w:ascii="Times New Roman" w:eastAsia="Lucida Sans Unicode" w:hAnsi="Times New Roman" w:cs="Times New Roman"/>
          <w:sz w:val="24"/>
          <w:szCs w:val="24"/>
          <w:lang w:eastAsia="zh-CN" w:bidi="hi-IN"/>
        </w:rPr>
        <w:br/>
        <w:t xml:space="preserve">что составляет ________ </w:t>
      </w:r>
      <w:proofErr w:type="gramStart"/>
      <w:r w:rsidRPr="00973272">
        <w:rPr>
          <w:rFonts w:ascii="Times New Roman" w:eastAsia="Lucida Sans Unicode" w:hAnsi="Times New Roman" w:cs="Times New Roman"/>
          <w:sz w:val="24"/>
          <w:szCs w:val="24"/>
          <w:lang w:eastAsia="zh-CN" w:bidi="hi-IN"/>
        </w:rPr>
        <w:t xml:space="preserve">(  </w:t>
      </w:r>
      <w:proofErr w:type="gramEnd"/>
      <w:r w:rsidRPr="00973272">
        <w:rPr>
          <w:rFonts w:ascii="Times New Roman" w:eastAsia="Lucida Sans Unicode" w:hAnsi="Times New Roman" w:cs="Times New Roman"/>
          <w:sz w:val="24"/>
          <w:szCs w:val="24"/>
          <w:lang w:eastAsia="zh-CN" w:bidi="hi-IN"/>
        </w:rPr>
        <w:t xml:space="preserve">               ) рублей ____ копеек. </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Сторона освобождается от уплаты неустойки (штрафа, пени), если докажет, </w:t>
      </w:r>
      <w:r w:rsidRPr="00973272">
        <w:rPr>
          <w:rFonts w:ascii="Times New Roman" w:eastAsia="Lucida Sans Unicode" w:hAnsi="Times New Roman" w:cs="Times New Roman"/>
          <w:sz w:val="24"/>
          <w:szCs w:val="24"/>
          <w:lang w:eastAsia="zh-CN" w:bidi="hi-IN"/>
        </w:rPr>
        <w:br/>
        <w:t>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Уплата неустойки (штрафа, пени) не освобождает Стороны от исполнения своих обязательств по Договору.</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973272" w:rsidRPr="00973272" w:rsidRDefault="00973272" w:rsidP="00973272">
      <w:pPr>
        <w:numPr>
          <w:ilvl w:val="0"/>
          <w:numId w:val="10"/>
        </w:numPr>
        <w:tabs>
          <w:tab w:val="left" w:pos="284"/>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Разрешение споров</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 xml:space="preserve">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w:t>
      </w:r>
      <w:r w:rsidRPr="00973272">
        <w:rPr>
          <w:rFonts w:ascii="Times New Roman" w:eastAsia="Lucida Sans Unicode" w:hAnsi="Times New Roman" w:cs="Times New Roman"/>
          <w:sz w:val="24"/>
          <w:szCs w:val="24"/>
          <w:lang w:eastAsia="zh-CN" w:bidi="hi-IN"/>
        </w:rPr>
        <w:br/>
        <w:t>на претензию должен быть направлен другой Стороне в течение 10-ти рабочих дней со дня ее получения.</w:t>
      </w:r>
    </w:p>
    <w:p w:rsidR="00973272" w:rsidRPr="00973272" w:rsidRDefault="00973272" w:rsidP="00973272">
      <w:pPr>
        <w:numPr>
          <w:ilvl w:val="1"/>
          <w:numId w:val="10"/>
        </w:numPr>
        <w:tabs>
          <w:tab w:val="left" w:pos="1276"/>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973272" w:rsidRPr="00973272" w:rsidRDefault="00973272" w:rsidP="00973272">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Обстоятельства непреодолимой силы (форс-мажор)</w:t>
      </w:r>
    </w:p>
    <w:p w:rsidR="00973272" w:rsidRPr="00973272" w:rsidRDefault="00973272" w:rsidP="00973272">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Стороны освобождаются от ответственности за неисполнение </w:t>
      </w:r>
      <w:r w:rsidRPr="00973272">
        <w:rPr>
          <w:rFonts w:ascii="Times New Roman" w:eastAsia="Times New Roman" w:hAnsi="Times New Roman" w:cs="Times New Roman"/>
          <w:sz w:val="24"/>
          <w:szCs w:val="24"/>
          <w:lang w:eastAsia="ru-RU"/>
        </w:rPr>
        <w:br/>
        <w:t xml:space="preserve">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73272">
        <w:rPr>
          <w:rFonts w:ascii="Times New Roman" w:eastAsia="Times New Roman" w:hAnsi="Times New Roman" w:cs="Times New Roman"/>
          <w:iCs/>
          <w:sz w:val="24"/>
          <w:szCs w:val="24"/>
          <w:lang w:eastAsia="ru-RU"/>
        </w:rPr>
        <w:t>запретные действия</w:t>
      </w:r>
      <w:r w:rsidRPr="00973272">
        <w:rPr>
          <w:rFonts w:ascii="Times New Roman" w:eastAsia="Times New Roman" w:hAnsi="Times New Roman" w:cs="Times New Roman"/>
          <w:i/>
          <w:iCs/>
          <w:sz w:val="24"/>
          <w:szCs w:val="24"/>
          <w:lang w:eastAsia="ru-RU"/>
        </w:rPr>
        <w:t xml:space="preserve"> </w:t>
      </w:r>
      <w:r w:rsidRPr="00973272">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973272">
        <w:rPr>
          <w:rFonts w:ascii="Times New Roman" w:eastAsia="Times New Roman" w:hAnsi="Times New Roman" w:cs="Times New Roman"/>
          <w:sz w:val="24"/>
          <w:szCs w:val="24"/>
          <w:lang w:eastAsia="ru-RU"/>
        </w:rPr>
        <w:t>.</w:t>
      </w:r>
    </w:p>
    <w:p w:rsidR="00973272" w:rsidRPr="00973272" w:rsidRDefault="00973272" w:rsidP="00973272">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973272" w:rsidRPr="00973272" w:rsidRDefault="00973272" w:rsidP="00973272">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Документ, выданный </w:t>
      </w:r>
      <w:r w:rsidRPr="00973272">
        <w:rPr>
          <w:rFonts w:ascii="Times New Roman" w:eastAsia="Times New Roman" w:hAnsi="Times New Roman" w:cs="Times New Roman"/>
          <w:iCs/>
          <w:sz w:val="24"/>
          <w:szCs w:val="24"/>
          <w:lang w:eastAsia="ru-RU"/>
        </w:rPr>
        <w:t>уполномоченным государственным органом, является</w:t>
      </w:r>
      <w:r w:rsidRPr="00973272">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973272" w:rsidRPr="00973272" w:rsidRDefault="00973272" w:rsidP="00973272">
      <w:pPr>
        <w:numPr>
          <w:ilvl w:val="1"/>
          <w:numId w:val="10"/>
        </w:numPr>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973272" w:rsidRPr="00973272" w:rsidRDefault="00973272" w:rsidP="00186E56">
      <w:pPr>
        <w:numPr>
          <w:ilvl w:val="0"/>
          <w:numId w:val="10"/>
        </w:numPr>
        <w:tabs>
          <w:tab w:val="left" w:pos="426"/>
        </w:tabs>
        <w:suppressAutoHyphens/>
        <w:autoSpaceDE w:val="0"/>
        <w:autoSpaceDN w:val="0"/>
        <w:adjustRightInd w:val="0"/>
        <w:spacing w:before="120" w:after="120" w:line="240" w:lineRule="auto"/>
        <w:ind w:left="0" w:firstLine="0"/>
        <w:jc w:val="center"/>
        <w:rPr>
          <w:rFonts w:ascii="Times New Roman" w:eastAsia="Times New Roman" w:hAnsi="Times New Roman" w:cs="Times New Roman"/>
          <w:b/>
          <w:sz w:val="24"/>
          <w:szCs w:val="24"/>
          <w:lang w:eastAsia="ru-RU"/>
        </w:rPr>
      </w:pPr>
      <w:r w:rsidRPr="00973272">
        <w:rPr>
          <w:rFonts w:ascii="Times New Roman" w:eastAsia="Times New Roman" w:hAnsi="Times New Roman" w:cs="Times New Roman"/>
          <w:b/>
          <w:sz w:val="24"/>
          <w:szCs w:val="24"/>
          <w:lang w:eastAsia="ru-RU"/>
        </w:rPr>
        <w:t>Срок действия/Досрочное расторжение и изменение Договора</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 </w:t>
      </w:r>
    </w:p>
    <w:p w:rsidR="00973272" w:rsidRPr="00973272" w:rsidRDefault="00973272" w:rsidP="00973272">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С даты окончания срока действия Договора обязательства Сторон по Договору прекращаются за исключением гарантийных обязательств и иных обязательств, которые </w:t>
      </w:r>
      <w:r w:rsidRPr="00973272">
        <w:rPr>
          <w:rFonts w:ascii="Times New Roman" w:eastAsia="Times New Roman" w:hAnsi="Times New Roman" w:cs="Times New Roman"/>
          <w:sz w:val="24"/>
          <w:szCs w:val="24"/>
          <w:lang w:eastAsia="ru-RU"/>
        </w:rPr>
        <w:br/>
        <w:t xml:space="preserve">в силу своей природы предполагают их исполнение и после окончания срока действия договора, либо имеют целью регулирование отношений </w:t>
      </w:r>
      <w:r w:rsidRPr="00973272">
        <w:rPr>
          <w:rFonts w:ascii="Times New Roman" w:eastAsia="Times New Roman" w:hAnsi="Times New Roman" w:cs="Times New Roman"/>
          <w:iCs/>
          <w:sz w:val="24"/>
          <w:szCs w:val="24"/>
          <w:lang w:eastAsia="ru-RU"/>
        </w:rPr>
        <w:t>Сторон</w:t>
      </w:r>
      <w:r w:rsidRPr="00973272">
        <w:rPr>
          <w:rFonts w:ascii="Times New Roman" w:eastAsia="Times New Roman" w:hAnsi="Times New Roman" w:cs="Times New Roman"/>
          <w:sz w:val="24"/>
          <w:szCs w:val="24"/>
          <w:lang w:eastAsia="ru-RU"/>
        </w:rPr>
        <w:t xml:space="preserve"> в период после прекращения Договора</w:t>
      </w:r>
      <w:r w:rsidRPr="00973272">
        <w:rPr>
          <w:rFonts w:ascii="Times New Roman" w:eastAsia="Times New Roman" w:hAnsi="Times New Roman" w:cs="Times New Roman"/>
          <w:iCs/>
          <w:sz w:val="24"/>
          <w:szCs w:val="24"/>
          <w:lang w:eastAsia="ru-RU"/>
        </w:rPr>
        <w:t>.</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w:t>
      </w:r>
      <w:r w:rsidRPr="00973272">
        <w:rPr>
          <w:rFonts w:ascii="Times New Roman" w:eastAsia="Times New Roman" w:hAnsi="Times New Roman" w:cs="Times New Roman"/>
          <w:sz w:val="24"/>
          <w:szCs w:val="24"/>
          <w:lang w:eastAsia="ru-RU"/>
        </w:rPr>
        <w:br/>
        <w:t xml:space="preserve">и подписаны обеими Сторонами. </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w:t>
      </w:r>
      <w:r w:rsidRPr="00973272">
        <w:rPr>
          <w:rFonts w:ascii="Times New Roman" w:eastAsia="Times New Roman" w:hAnsi="Times New Roman" w:cs="Times New Roman"/>
          <w:sz w:val="24"/>
          <w:szCs w:val="24"/>
          <w:lang w:eastAsia="ru-RU"/>
        </w:rPr>
        <w:br/>
        <w:t xml:space="preserve">в случае следующих существенных нарушений Поставщиком условий Договора: </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lastRenderedPageBreak/>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Нарушения Поставщиком требований к качеству Товара (обнаружения неустранимых недостатков, недостатков, которые не могут быть устранены </w:t>
      </w:r>
      <w:r w:rsidRPr="00973272">
        <w:rPr>
          <w:rFonts w:ascii="Times New Roman" w:eastAsia="Times New Roman" w:hAnsi="Times New Roman" w:cs="Times New Roman"/>
          <w:sz w:val="24"/>
          <w:szCs w:val="24"/>
          <w:lang w:eastAsia="ru-RU"/>
        </w:rPr>
        <w:br/>
        <w:t>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Отказа Поставщика передать Покупателю Товар или принадлежности </w:t>
      </w:r>
      <w:r w:rsidRPr="00973272">
        <w:rPr>
          <w:rFonts w:ascii="Times New Roman" w:eastAsia="Times New Roman" w:hAnsi="Times New Roman" w:cs="Times New Roman"/>
          <w:sz w:val="24"/>
          <w:szCs w:val="24"/>
          <w:lang w:eastAsia="ru-RU"/>
        </w:rPr>
        <w:br/>
        <w:t>к нему.</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Повторного нарушения Поставщиком требований к ассортименту </w:t>
      </w:r>
      <w:r w:rsidRPr="00973272">
        <w:rPr>
          <w:rFonts w:ascii="Times New Roman" w:eastAsia="Times New Roman" w:hAnsi="Times New Roman" w:cs="Times New Roman"/>
          <w:sz w:val="24"/>
          <w:szCs w:val="24"/>
          <w:lang w:eastAsia="ru-RU"/>
        </w:rPr>
        <w:br/>
        <w:t>или техническим характеристикам поставляемого Товара.</w:t>
      </w:r>
    </w:p>
    <w:p w:rsidR="00973272" w:rsidRPr="00973272" w:rsidRDefault="00973272" w:rsidP="00973272">
      <w:pPr>
        <w:numPr>
          <w:ilvl w:val="2"/>
          <w:numId w:val="10"/>
        </w:numPr>
        <w:tabs>
          <w:tab w:val="left" w:pos="1701"/>
        </w:tabs>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В случае одностороннего отказа от исполнения Договора, Покупатель обязан письменно уведомить об этом Поставщика. Договор прекращается с даты, указанной </w:t>
      </w:r>
      <w:r w:rsidRPr="00973272">
        <w:rPr>
          <w:rFonts w:ascii="Times New Roman" w:eastAsia="Times New Roman" w:hAnsi="Times New Roman" w:cs="Times New Roman"/>
          <w:sz w:val="24"/>
          <w:szCs w:val="24"/>
          <w:lang w:eastAsia="ru-RU"/>
        </w:rPr>
        <w:br/>
        <w:t>в уведомлении Покупателя о расторжении Договора в одностороннем порядке.</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973272">
        <w:rPr>
          <w:rFonts w:ascii="Times New Roman" w:eastAsia="Times New Roman" w:hAnsi="Times New Roman" w:cs="Times New Roman"/>
          <w:sz w:val="24"/>
          <w:szCs w:val="24"/>
          <w:lang w:eastAsia="ru-RU"/>
        </w:rPr>
        <w:t xml:space="preserve">В случае расторжения Покупателем Договора в одностороннем порядке </w:t>
      </w:r>
      <w:r w:rsidRPr="00973272">
        <w:rPr>
          <w:rFonts w:ascii="Times New Roman" w:eastAsia="Times New Roman" w:hAnsi="Times New Roman" w:cs="Times New Roman"/>
          <w:sz w:val="24"/>
          <w:szCs w:val="24"/>
          <w:lang w:eastAsia="ru-RU"/>
        </w:rPr>
        <w:br/>
        <w:t>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973272" w:rsidRPr="00973272" w:rsidRDefault="00973272" w:rsidP="00973272">
      <w:pPr>
        <w:numPr>
          <w:ilvl w:val="0"/>
          <w:numId w:val="10"/>
        </w:numPr>
        <w:tabs>
          <w:tab w:val="left" w:pos="142"/>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Антикоррупционная оговорка</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При исполнении своих обязательств по Договору, Стороны, </w:t>
      </w:r>
      <w:r w:rsidRPr="00973272">
        <w:rPr>
          <w:rFonts w:ascii="Times New Roman" w:eastAsia="Lucida Sans Unicode" w:hAnsi="Times New Roman" w:cs="Times New Roman"/>
          <w:bCs/>
          <w:kern w:val="1"/>
          <w:sz w:val="24"/>
          <w:szCs w:val="24"/>
          <w:lang w:eastAsia="hi-IN" w:bidi="hi-IN"/>
        </w:rPr>
        <w:b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w:t>
      </w:r>
      <w:r w:rsidRPr="00973272">
        <w:rPr>
          <w:rFonts w:ascii="Times New Roman" w:eastAsia="Lucida Sans Unicode" w:hAnsi="Times New Roman" w:cs="Times New Roman"/>
          <w:bCs/>
          <w:kern w:val="1"/>
          <w:sz w:val="24"/>
          <w:szCs w:val="24"/>
          <w:lang w:eastAsia="hi-IN" w:bidi="hi-IN"/>
        </w:rPr>
        <w:br/>
        <w:t xml:space="preserve">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w:t>
      </w:r>
      <w:r w:rsidRPr="00973272">
        <w:rPr>
          <w:rFonts w:ascii="Times New Roman" w:eastAsia="Lucida Sans Unicode" w:hAnsi="Times New Roman" w:cs="Times New Roman"/>
          <w:bCs/>
          <w:kern w:val="1"/>
          <w:sz w:val="24"/>
          <w:szCs w:val="24"/>
          <w:lang w:eastAsia="hi-IN" w:bidi="hi-IN"/>
        </w:rPr>
        <w:lastRenderedPageBreak/>
        <w:t>быть направлено в течение 10 (десяти) рабочих дней с даты направления письменного уведомления.</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В случае нарушения одной Стороной обязательств воздерживаться </w:t>
      </w:r>
      <w:r w:rsidRPr="00973272">
        <w:rPr>
          <w:rFonts w:ascii="Times New Roman" w:eastAsia="Lucida Sans Unicode" w:hAnsi="Times New Roman" w:cs="Times New Roman"/>
          <w:bCs/>
          <w:kern w:val="1"/>
          <w:sz w:val="24"/>
          <w:szCs w:val="24"/>
          <w:lang w:eastAsia="hi-IN" w:bidi="hi-IN"/>
        </w:rPr>
        <w:br/>
        <w:t xml:space="preserve">от запрещенных в данном разделе действий и/или неполучения другой Стороной </w:t>
      </w:r>
      <w:r w:rsidRPr="00973272">
        <w:rPr>
          <w:rFonts w:ascii="Times New Roman" w:eastAsia="Lucida Sans Unicode" w:hAnsi="Times New Roman" w:cs="Times New Roman"/>
          <w:bCs/>
          <w:kern w:val="1"/>
          <w:sz w:val="24"/>
          <w:szCs w:val="24"/>
          <w:lang w:eastAsia="hi-IN" w:bidi="hi-IN"/>
        </w:rPr>
        <w:br/>
        <w:t>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973272" w:rsidRPr="00973272" w:rsidRDefault="00973272" w:rsidP="00973272">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Конфиденциальность</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Стороны обязуются сохранять конфиденциальность информации, под которой понимается любая информация, представленная одной Стороной другой Стороне </w:t>
      </w:r>
      <w:r w:rsidRPr="00973272">
        <w:rPr>
          <w:rFonts w:ascii="Times New Roman" w:eastAsia="Lucida Sans Unicode" w:hAnsi="Times New Roman" w:cs="Times New Roman"/>
          <w:bCs/>
          <w:kern w:val="1"/>
          <w:sz w:val="24"/>
          <w:szCs w:val="24"/>
          <w:lang w:eastAsia="hi-IN" w:bidi="hi-IN"/>
        </w:rPr>
        <w:br/>
        <w:t xml:space="preserve">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w:t>
      </w:r>
      <w:r w:rsidRPr="00973272">
        <w:rPr>
          <w:rFonts w:ascii="Times New Roman" w:eastAsia="Lucida Sans Unicode" w:hAnsi="Times New Roman" w:cs="Times New Roman"/>
          <w:bCs/>
          <w:kern w:val="1"/>
          <w:sz w:val="24"/>
          <w:szCs w:val="24"/>
          <w:lang w:eastAsia="hi-IN" w:bidi="hi-IN"/>
        </w:rPr>
        <w:br/>
        <w:t>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Стороны Договора не признают конфиденциальной информацию, которая:</w:t>
      </w:r>
    </w:p>
    <w:p w:rsidR="00973272" w:rsidRPr="00973272" w:rsidRDefault="00973272" w:rsidP="00973272">
      <w:pPr>
        <w:numPr>
          <w:ilvl w:val="2"/>
          <w:numId w:val="10"/>
        </w:numPr>
        <w:tabs>
          <w:tab w:val="left" w:pos="1560"/>
        </w:tabs>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К моменту её передачи уже была известна другой Стороне;</w:t>
      </w:r>
    </w:p>
    <w:p w:rsidR="00973272" w:rsidRPr="00973272" w:rsidRDefault="00973272" w:rsidP="00973272">
      <w:pPr>
        <w:numPr>
          <w:ilvl w:val="2"/>
          <w:numId w:val="10"/>
        </w:numPr>
        <w:tabs>
          <w:tab w:val="left" w:pos="1560"/>
        </w:tabs>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К моменту её передачи уже является достоянием общественности.</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 xml:space="preserve">Каждая из Сторон обязана незамедлительно сообщать другой Стороне </w:t>
      </w:r>
      <w:r w:rsidRPr="00973272">
        <w:rPr>
          <w:rFonts w:ascii="Times New Roman" w:eastAsia="Lucida Sans Unicode" w:hAnsi="Times New Roman" w:cs="Times New Roman"/>
          <w:bCs/>
          <w:kern w:val="1"/>
          <w:sz w:val="24"/>
          <w:szCs w:val="24"/>
          <w:lang w:eastAsia="hi-IN" w:bidi="hi-IN"/>
        </w:rPr>
        <w:br/>
        <w:t>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973272" w:rsidRPr="00973272" w:rsidRDefault="00973272" w:rsidP="00973272">
      <w:pPr>
        <w:numPr>
          <w:ilvl w:val="1"/>
          <w:numId w:val="10"/>
        </w:numPr>
        <w:suppressAutoHyphens/>
        <w:spacing w:after="0" w:line="240" w:lineRule="auto"/>
        <w:ind w:left="0" w:firstLine="709"/>
        <w:contextualSpacing/>
        <w:jc w:val="both"/>
        <w:rPr>
          <w:rFonts w:ascii="Times New Roman" w:eastAsia="Lucida Sans Unicode" w:hAnsi="Times New Roman" w:cs="Times New Roman"/>
          <w:bCs/>
          <w:kern w:val="1"/>
          <w:sz w:val="24"/>
          <w:szCs w:val="24"/>
          <w:lang w:eastAsia="hi-IN" w:bidi="hi-IN"/>
        </w:rPr>
      </w:pPr>
      <w:r w:rsidRPr="00973272">
        <w:rPr>
          <w:rFonts w:ascii="Times New Roman" w:eastAsia="Lucida Sans Unicode" w:hAnsi="Times New Roman" w:cs="Times New Roman"/>
          <w:bCs/>
          <w:kern w:val="1"/>
          <w:sz w:val="24"/>
          <w:szCs w:val="24"/>
          <w:lang w:eastAsia="hi-IN" w:bidi="hi-IN"/>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973272" w:rsidRPr="00973272" w:rsidRDefault="00973272" w:rsidP="00973272">
      <w:pPr>
        <w:numPr>
          <w:ilvl w:val="0"/>
          <w:numId w:val="10"/>
        </w:numPr>
        <w:tabs>
          <w:tab w:val="left" w:pos="426"/>
        </w:tabs>
        <w:suppressAutoHyphens/>
        <w:spacing w:before="120" w:after="120" w:line="240" w:lineRule="auto"/>
        <w:ind w:left="0" w:firstLine="0"/>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Другие условия Договора</w:t>
      </w:r>
    </w:p>
    <w:p w:rsidR="00973272" w:rsidRPr="00973272" w:rsidRDefault="00973272" w:rsidP="00973272">
      <w:pPr>
        <w:numPr>
          <w:ilvl w:val="1"/>
          <w:numId w:val="10"/>
        </w:numPr>
        <w:tabs>
          <w:tab w:val="num" w:pos="858"/>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w:t>
      </w:r>
      <w:r w:rsidRPr="00973272">
        <w:rPr>
          <w:rFonts w:ascii="Times New Roman" w:eastAsia="Lucida Sans Unicode" w:hAnsi="Times New Roman" w:cs="Times New Roman"/>
          <w:kern w:val="1"/>
          <w:sz w:val="24"/>
          <w:szCs w:val="24"/>
          <w:lang w:eastAsia="hi-IN" w:bidi="hi-IN"/>
        </w:rPr>
        <w:br/>
        <w:t xml:space="preserve">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w:t>
      </w:r>
      <w:r w:rsidRPr="00973272">
        <w:rPr>
          <w:rFonts w:ascii="Times New Roman" w:eastAsia="Lucida Sans Unicode" w:hAnsi="Times New Roman" w:cs="Times New Roman"/>
          <w:kern w:val="1"/>
          <w:sz w:val="24"/>
          <w:szCs w:val="24"/>
          <w:lang w:eastAsia="hi-IN" w:bidi="hi-IN"/>
        </w:rPr>
        <w:lastRenderedPageBreak/>
        <w:t>конфиденциальной информации. Перечисленные документы должны быть исполнены в простой письменной форме.</w:t>
      </w:r>
    </w:p>
    <w:p w:rsidR="00973272" w:rsidRPr="00973272" w:rsidRDefault="00973272" w:rsidP="00973272">
      <w:pPr>
        <w:numPr>
          <w:ilvl w:val="1"/>
          <w:numId w:val="10"/>
        </w:numPr>
        <w:tabs>
          <w:tab w:val="num" w:pos="858"/>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Контактными адресами электронной почты Сторон по Договору являются:</w:t>
      </w:r>
    </w:p>
    <w:p w:rsidR="00973272" w:rsidRPr="00973272" w:rsidRDefault="00973272" w:rsidP="00973272">
      <w:pPr>
        <w:numPr>
          <w:ilvl w:val="2"/>
          <w:numId w:val="10"/>
        </w:numPr>
        <w:tabs>
          <w:tab w:val="left" w:pos="1418"/>
          <w:tab w:val="num" w:pos="2367"/>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для Покупателя: _________</w:t>
      </w:r>
      <w:r w:rsidRPr="00973272">
        <w:rPr>
          <w:rFonts w:ascii="Times New Roman" w:eastAsia="Lucida Sans Unicode" w:hAnsi="Times New Roman" w:cs="Times New Roman"/>
          <w:kern w:val="1"/>
          <w:sz w:val="24"/>
          <w:szCs w:val="24"/>
          <w:u w:val="single"/>
          <w:lang w:eastAsia="hi-IN" w:bidi="hi-IN"/>
        </w:rPr>
        <w:t>@____________</w:t>
      </w:r>
    </w:p>
    <w:p w:rsidR="00973272" w:rsidRPr="00973272" w:rsidRDefault="00973272" w:rsidP="00973272">
      <w:pPr>
        <w:numPr>
          <w:ilvl w:val="2"/>
          <w:numId w:val="10"/>
        </w:numPr>
        <w:tabs>
          <w:tab w:val="left" w:pos="1418"/>
          <w:tab w:val="num" w:pos="2367"/>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для Поставщика: _________</w:t>
      </w:r>
      <w:r w:rsidRPr="00973272">
        <w:rPr>
          <w:rFonts w:ascii="Times New Roman" w:eastAsia="Lucida Sans Unicode" w:hAnsi="Times New Roman" w:cs="Times New Roman"/>
          <w:kern w:val="1"/>
          <w:sz w:val="24"/>
          <w:szCs w:val="24"/>
          <w:u w:val="single"/>
          <w:lang w:eastAsia="hi-IN" w:bidi="hi-IN"/>
        </w:rPr>
        <w:t>@___________</w:t>
      </w:r>
      <w:r w:rsidRPr="00973272">
        <w:rPr>
          <w:rFonts w:ascii="Times New Roman" w:eastAsia="Lucida Sans Unicode" w:hAnsi="Times New Roman" w:cs="Times New Roman"/>
          <w:kern w:val="1"/>
          <w:sz w:val="24"/>
          <w:szCs w:val="24"/>
          <w:lang w:eastAsia="hi-IN" w:bidi="hi-IN"/>
        </w:rPr>
        <w:t>.</w:t>
      </w:r>
    </w:p>
    <w:p w:rsidR="00973272" w:rsidRPr="00973272" w:rsidRDefault="00973272" w:rsidP="00973272">
      <w:pPr>
        <w:tabs>
          <w:tab w:val="num" w:pos="709"/>
          <w:tab w:val="left" w:pos="1418"/>
        </w:tabs>
        <w:suppressAutoHyphens/>
        <w:spacing w:after="0" w:line="240" w:lineRule="auto"/>
        <w:ind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973272" w:rsidRPr="00973272" w:rsidRDefault="00973272" w:rsidP="00973272">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973272" w:rsidRPr="00973272" w:rsidRDefault="00973272" w:rsidP="00973272">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973272" w:rsidRPr="00973272" w:rsidRDefault="00973272" w:rsidP="00973272">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Во всем, что не предусмотрено Договором, Стороны руководствуются действующим законодательством Российской Федерации.</w:t>
      </w:r>
    </w:p>
    <w:p w:rsidR="00973272" w:rsidRPr="00973272" w:rsidRDefault="00973272" w:rsidP="00973272">
      <w:pPr>
        <w:numPr>
          <w:ilvl w:val="1"/>
          <w:numId w:val="10"/>
        </w:numPr>
        <w:tabs>
          <w:tab w:val="left" w:pos="1418"/>
          <w:tab w:val="left" w:pos="4820"/>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Изменение условий или прекращение действия одного или нескольких пунктов Договора не прекращает действия Договора в целом.</w:t>
      </w:r>
    </w:p>
    <w:p w:rsidR="00973272" w:rsidRPr="00973272" w:rsidRDefault="00973272" w:rsidP="00973272">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973272" w:rsidRPr="00973272" w:rsidRDefault="00973272" w:rsidP="00973272">
      <w:pPr>
        <w:numPr>
          <w:ilvl w:val="1"/>
          <w:numId w:val="10"/>
        </w:numPr>
        <w:tabs>
          <w:tab w:val="left" w:pos="1418"/>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kern w:val="1"/>
          <w:sz w:val="24"/>
          <w:szCs w:val="24"/>
          <w:lang w:eastAsia="hi-IN" w:bidi="hi-IN"/>
        </w:rPr>
        <w:t>Договор имеет приложения, являющиеся его неотъемлемой частью:</w:t>
      </w:r>
    </w:p>
    <w:p w:rsidR="00973272" w:rsidRPr="00973272" w:rsidRDefault="00973272" w:rsidP="00973272">
      <w:pPr>
        <w:numPr>
          <w:ilvl w:val="0"/>
          <w:numId w:val="11"/>
        </w:numPr>
        <w:tabs>
          <w:tab w:val="left" w:pos="993"/>
        </w:tabs>
        <w:suppressAutoHyphens/>
        <w:spacing w:after="0" w:line="240" w:lineRule="auto"/>
        <w:ind w:left="0" w:firstLine="709"/>
        <w:contextualSpacing/>
        <w:jc w:val="both"/>
        <w:rPr>
          <w:rFonts w:ascii="Times New Roman" w:eastAsia="Lucida Sans Unicode" w:hAnsi="Times New Roman" w:cs="Times New Roman"/>
          <w:sz w:val="24"/>
          <w:szCs w:val="24"/>
          <w:lang w:eastAsia="zh-CN" w:bidi="hi-IN"/>
        </w:rPr>
      </w:pPr>
      <w:r w:rsidRPr="00973272">
        <w:rPr>
          <w:rFonts w:ascii="Times New Roman" w:eastAsia="Lucida Sans Unicode" w:hAnsi="Times New Roman" w:cs="Times New Roman"/>
          <w:sz w:val="24"/>
          <w:szCs w:val="24"/>
          <w:lang w:eastAsia="zh-CN" w:bidi="hi-IN"/>
        </w:rPr>
        <w:t>Спецификация (Приложение № 1).</w:t>
      </w:r>
    </w:p>
    <w:p w:rsidR="00973272" w:rsidRPr="00973272" w:rsidRDefault="00973272" w:rsidP="00973272">
      <w:pPr>
        <w:numPr>
          <w:ilvl w:val="0"/>
          <w:numId w:val="11"/>
        </w:numPr>
        <w:shd w:val="clear" w:color="auto" w:fill="FFFFFF"/>
        <w:tabs>
          <w:tab w:val="left" w:pos="993"/>
        </w:tabs>
        <w:suppressAutoHyphens/>
        <w:spacing w:after="0" w:line="240" w:lineRule="auto"/>
        <w:ind w:left="0" w:firstLine="709"/>
        <w:contextualSpacing/>
        <w:jc w:val="both"/>
        <w:rPr>
          <w:rFonts w:ascii="Times New Roman" w:eastAsia="Lucida Sans Unicode" w:hAnsi="Times New Roman" w:cs="Times New Roman"/>
          <w:kern w:val="1"/>
          <w:sz w:val="24"/>
          <w:szCs w:val="24"/>
          <w:lang w:eastAsia="hi-IN" w:bidi="hi-IN"/>
        </w:rPr>
      </w:pPr>
      <w:r w:rsidRPr="00973272">
        <w:rPr>
          <w:rFonts w:ascii="Times New Roman" w:eastAsia="Lucida Sans Unicode" w:hAnsi="Times New Roman" w:cs="Times New Roman"/>
          <w:sz w:val="24"/>
          <w:szCs w:val="24"/>
          <w:lang w:eastAsia="zh-CN" w:bidi="hi-IN"/>
        </w:rPr>
        <w:t>Техническое задание (Приложение №2).</w:t>
      </w:r>
    </w:p>
    <w:p w:rsidR="00973272" w:rsidRPr="00973272" w:rsidRDefault="00973272" w:rsidP="00973272">
      <w:pPr>
        <w:shd w:val="clear" w:color="auto" w:fill="FFFFFF"/>
        <w:tabs>
          <w:tab w:val="left" w:pos="993"/>
        </w:tabs>
        <w:suppressAutoHyphens/>
        <w:spacing w:after="0" w:line="240" w:lineRule="auto"/>
        <w:ind w:left="709"/>
        <w:contextualSpacing/>
        <w:jc w:val="both"/>
        <w:rPr>
          <w:rFonts w:ascii="Times New Roman" w:eastAsia="Lucida Sans Unicode" w:hAnsi="Times New Roman" w:cs="Times New Roman"/>
          <w:kern w:val="1"/>
          <w:sz w:val="24"/>
          <w:szCs w:val="24"/>
          <w:lang w:eastAsia="hi-IN" w:bidi="hi-IN"/>
        </w:rPr>
      </w:pPr>
    </w:p>
    <w:p w:rsidR="00973272" w:rsidRPr="00973272" w:rsidRDefault="00973272" w:rsidP="00973272">
      <w:pPr>
        <w:numPr>
          <w:ilvl w:val="0"/>
          <w:numId w:val="10"/>
        </w:numPr>
        <w:tabs>
          <w:tab w:val="left" w:pos="426"/>
        </w:tabs>
        <w:suppressAutoHyphens/>
        <w:spacing w:before="120" w:after="120" w:line="240" w:lineRule="auto"/>
        <w:ind w:left="0" w:firstLine="0"/>
        <w:contextualSpacing/>
        <w:jc w:val="center"/>
        <w:rPr>
          <w:rFonts w:ascii="Times New Roman" w:eastAsia="Lucida Sans Unicode" w:hAnsi="Times New Roman" w:cs="Times New Roman"/>
          <w:b/>
          <w:bCs/>
          <w:kern w:val="1"/>
          <w:sz w:val="24"/>
          <w:szCs w:val="24"/>
          <w:lang w:eastAsia="hi-IN" w:bidi="hi-IN"/>
        </w:rPr>
      </w:pPr>
      <w:r w:rsidRPr="00973272">
        <w:rPr>
          <w:rFonts w:ascii="Times New Roman" w:eastAsia="Lucida Sans Unicode" w:hAnsi="Times New Roman" w:cs="Times New Roman"/>
          <w:b/>
          <w:bCs/>
          <w:kern w:val="1"/>
          <w:sz w:val="24"/>
          <w:szCs w:val="24"/>
          <w:lang w:eastAsia="hi-IN" w:bidi="hi-IN"/>
        </w:rPr>
        <w:t>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973272" w:rsidRPr="00973272" w:rsidTr="00E019E9">
        <w:trPr>
          <w:trHeight w:val="567"/>
        </w:trPr>
        <w:tc>
          <w:tcPr>
            <w:tcW w:w="5070" w:type="dxa"/>
            <w:shd w:val="clear" w:color="auto" w:fill="auto"/>
          </w:tcPr>
          <w:p w:rsidR="00973272" w:rsidRPr="00973272" w:rsidRDefault="00973272" w:rsidP="00973272">
            <w:pPr>
              <w:suppressAutoHyphens/>
              <w:spacing w:after="0" w:line="240" w:lineRule="auto"/>
              <w:rPr>
                <w:rFonts w:ascii="Times New Roman" w:eastAsia="Lucida Sans Unicode" w:hAnsi="Times New Roman" w:cs="Times New Roman"/>
                <w:b/>
                <w:kern w:val="1"/>
                <w:sz w:val="24"/>
                <w:szCs w:val="24"/>
                <w:lang w:eastAsia="zh-CN" w:bidi="hi-IN"/>
              </w:rPr>
            </w:pPr>
            <w:r w:rsidRPr="00973272">
              <w:rPr>
                <w:rFonts w:ascii="Times New Roman" w:eastAsia="Lucida Sans Unicode" w:hAnsi="Times New Roman" w:cs="Times New Roman"/>
                <w:b/>
                <w:kern w:val="1"/>
                <w:sz w:val="24"/>
                <w:szCs w:val="24"/>
                <w:lang w:eastAsia="zh-CN" w:bidi="hi-IN"/>
              </w:rPr>
              <w:t>Покупатель:</w:t>
            </w:r>
          </w:p>
          <w:p w:rsidR="00973272" w:rsidRPr="00973272" w:rsidRDefault="00973272" w:rsidP="00973272">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ФГУП «ППП»</w:t>
            </w: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rsidR="00973272" w:rsidRPr="00973272" w:rsidRDefault="00973272" w:rsidP="00973272">
            <w:pPr>
              <w:suppressAutoHyphens/>
              <w:snapToGrid w:val="0"/>
              <w:spacing w:after="0" w:line="240" w:lineRule="auto"/>
              <w:rPr>
                <w:rFonts w:ascii="Times New Roman" w:eastAsia="Lucida Sans Unicode" w:hAnsi="Times New Roman" w:cs="Times New Roman"/>
                <w:b/>
                <w:kern w:val="1"/>
                <w:sz w:val="24"/>
                <w:szCs w:val="24"/>
                <w:lang w:eastAsia="zh-CN" w:bidi="hi-IN"/>
              </w:rPr>
            </w:pPr>
            <w:r w:rsidRPr="00973272">
              <w:rPr>
                <w:rFonts w:ascii="Times New Roman" w:eastAsia="Lucida Sans Unicode" w:hAnsi="Times New Roman" w:cs="Times New Roman"/>
                <w:b/>
                <w:kern w:val="1"/>
                <w:sz w:val="24"/>
                <w:szCs w:val="24"/>
                <w:lang w:eastAsia="zh-CN" w:bidi="hi-IN"/>
              </w:rPr>
              <w:t>Поставщик:</w:t>
            </w: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973272" w:rsidRPr="00973272" w:rsidRDefault="00973272" w:rsidP="00973272">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tc>
      </w:tr>
      <w:tr w:rsidR="00973272" w:rsidRPr="00973272" w:rsidTr="00E019E9">
        <w:trPr>
          <w:trHeight w:val="567"/>
        </w:trPr>
        <w:tc>
          <w:tcPr>
            <w:tcW w:w="5070" w:type="dxa"/>
            <w:shd w:val="clear" w:color="auto" w:fill="auto"/>
          </w:tcPr>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________________ (Ф.И.О.)</w:t>
            </w: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М.П.</w:t>
            </w:r>
          </w:p>
        </w:tc>
        <w:tc>
          <w:tcPr>
            <w:tcW w:w="4602" w:type="dxa"/>
            <w:shd w:val="clear" w:color="auto" w:fill="auto"/>
          </w:tcPr>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_______________ (Ф.И.О.)</w:t>
            </w:r>
          </w:p>
          <w:p w:rsidR="00973272" w:rsidRPr="00973272" w:rsidRDefault="00973272" w:rsidP="00973272">
            <w:pPr>
              <w:suppressAutoHyphens/>
              <w:snapToGrid w:val="0"/>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М.П.</w:t>
            </w:r>
          </w:p>
        </w:tc>
      </w:tr>
    </w:tbl>
    <w:p w:rsidR="00973272" w:rsidRPr="00973272" w:rsidRDefault="00973272" w:rsidP="00973272">
      <w:pPr>
        <w:suppressAutoHyphens/>
        <w:spacing w:after="0" w:line="240" w:lineRule="auto"/>
        <w:contextualSpacing/>
        <w:rPr>
          <w:rFonts w:ascii="Times New Roman" w:eastAsia="Lucida Sans Unicode" w:hAnsi="Times New Roman" w:cs="Times New Roman"/>
          <w:kern w:val="1"/>
          <w:sz w:val="24"/>
          <w:szCs w:val="24"/>
          <w:lang w:eastAsia="hi-IN" w:bidi="hi-IN"/>
        </w:rPr>
      </w:pPr>
    </w:p>
    <w:p w:rsidR="00186E56" w:rsidRDefault="00186E56">
      <w: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973272" w:rsidRPr="00973272" w:rsidTr="00E019E9">
        <w:trPr>
          <w:gridAfter w:val="1"/>
          <w:wAfter w:w="143" w:type="dxa"/>
          <w:trHeight w:val="375"/>
        </w:trPr>
        <w:tc>
          <w:tcPr>
            <w:tcW w:w="850" w:type="dxa"/>
            <w:gridSpan w:val="2"/>
            <w:tcBorders>
              <w:top w:val="nil"/>
              <w:left w:val="nil"/>
              <w:bottom w:val="nil"/>
              <w:right w:val="nil"/>
            </w:tcBorders>
          </w:tcPr>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p>
        </w:tc>
        <w:tc>
          <w:tcPr>
            <w:tcW w:w="8505" w:type="dxa"/>
            <w:gridSpan w:val="12"/>
            <w:tcBorders>
              <w:top w:val="nil"/>
              <w:left w:val="nil"/>
              <w:bottom w:val="nil"/>
              <w:right w:val="nil"/>
            </w:tcBorders>
            <w:shd w:val="clear" w:color="auto" w:fill="auto"/>
            <w:noWrap/>
            <w:hideMark/>
          </w:tcPr>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t>Приложение №1</w:t>
            </w:r>
          </w:p>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t>к Договору поставки №_______________</w:t>
            </w:r>
          </w:p>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t>от «__» ______________ 2024 г.</w:t>
            </w:r>
          </w:p>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p>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p>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Спецификация</w:t>
            </w:r>
          </w:p>
        </w:tc>
      </w:tr>
      <w:tr w:rsidR="00973272" w:rsidRPr="00973272" w:rsidTr="00E019E9">
        <w:trPr>
          <w:gridAfter w:val="1"/>
          <w:wAfter w:w="143" w:type="dxa"/>
          <w:trHeight w:val="255"/>
        </w:trPr>
        <w:tc>
          <w:tcPr>
            <w:tcW w:w="709" w:type="dxa"/>
            <w:tcBorders>
              <w:top w:val="nil"/>
              <w:left w:val="nil"/>
              <w:bottom w:val="nil"/>
              <w:right w:val="nil"/>
            </w:tcBorders>
            <w:shd w:val="clear" w:color="auto" w:fill="auto"/>
            <w:noWrap/>
            <w:vAlign w:val="bottom"/>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1843" w:type="dxa"/>
            <w:gridSpan w:val="4"/>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2126" w:type="dxa"/>
            <w:gridSpan w:val="2"/>
            <w:tcBorders>
              <w:top w:val="nil"/>
              <w:left w:val="nil"/>
              <w:bottom w:val="single" w:sz="4" w:space="0" w:color="auto"/>
              <w:right w:val="nil"/>
            </w:tcBorders>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70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134" w:type="dxa"/>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r>
      <w:tr w:rsidR="00973272" w:rsidRPr="00973272" w:rsidTr="00E019E9">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Сумма с НДС, руб.</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rPr>
                <w:rFonts w:ascii="Times New Roman" w:eastAsia="Lucida Sans Unicode" w:hAnsi="Times New Roman" w:cs="Times New Roman"/>
                <w:color w:val="000000"/>
                <w:kern w:val="1"/>
                <w:sz w:val="24"/>
                <w:szCs w:val="24"/>
                <w:lang w:eastAsia="ru-RU" w:bidi="hi-IN"/>
              </w:rPr>
            </w:pPr>
            <w:r w:rsidRPr="00973272">
              <w:rPr>
                <w:rFonts w:ascii="Times New Roman" w:eastAsia="Lucida Sans Unicode" w:hAnsi="Times New Roman" w:cs="Times New Roman"/>
                <w:color w:val="000000"/>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126" w:type="dxa"/>
            <w:gridSpan w:val="2"/>
            <w:tcBorders>
              <w:top w:val="single" w:sz="4" w:space="0" w:color="auto"/>
              <w:left w:val="nil"/>
              <w:bottom w:val="single" w:sz="4" w:space="0" w:color="auto"/>
              <w:right w:val="single" w:sz="4" w:space="0" w:color="auto"/>
            </w:tcBorders>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gridSpan w:val="3"/>
            <w:tcBorders>
              <w:top w:val="single" w:sz="4" w:space="0" w:color="auto"/>
              <w:left w:val="nil"/>
              <w:bottom w:val="single" w:sz="4" w:space="0" w:color="auto"/>
              <w:right w:val="nil"/>
            </w:tcBorders>
          </w:tcPr>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gridAfter w:val="1"/>
          <w:wAfter w:w="143" w:type="dxa"/>
          <w:trHeight w:val="315"/>
        </w:trPr>
        <w:tc>
          <w:tcPr>
            <w:tcW w:w="709" w:type="dxa"/>
            <w:tcBorders>
              <w:top w:val="nil"/>
              <w:left w:val="nil"/>
              <w:bottom w:val="nil"/>
              <w:right w:val="nil"/>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843" w:type="dxa"/>
            <w:gridSpan w:val="4"/>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p>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p>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p>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 </w:t>
            </w:r>
          </w:p>
        </w:tc>
        <w:tc>
          <w:tcPr>
            <w:tcW w:w="2126" w:type="dxa"/>
            <w:gridSpan w:val="2"/>
            <w:tcBorders>
              <w:top w:val="nil"/>
              <w:left w:val="nil"/>
              <w:bottom w:val="nil"/>
              <w:right w:val="nil"/>
            </w:tcBorders>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p>
        </w:tc>
        <w:tc>
          <w:tcPr>
            <w:tcW w:w="70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 </w:t>
            </w:r>
          </w:p>
        </w:tc>
        <w:tc>
          <w:tcPr>
            <w:tcW w:w="1134" w:type="dxa"/>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7"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41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right"/>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r>
      <w:tr w:rsidR="00973272" w:rsidRPr="00973272" w:rsidTr="00E019E9">
        <w:trPr>
          <w:trHeight w:val="315"/>
        </w:trPr>
        <w:tc>
          <w:tcPr>
            <w:tcW w:w="3828" w:type="dxa"/>
            <w:gridSpan w:val="6"/>
            <w:tcBorders>
              <w:top w:val="nil"/>
              <w:left w:val="nil"/>
              <w:bottom w:val="nil"/>
              <w:right w:val="nil"/>
            </w:tcBorders>
            <w:shd w:val="clear" w:color="auto" w:fill="auto"/>
            <w:noWrap/>
            <w:vAlign w:val="bottom"/>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Покупатель:</w:t>
            </w:r>
          </w:p>
        </w:tc>
        <w:tc>
          <w:tcPr>
            <w:tcW w:w="1134"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4536" w:type="dxa"/>
            <w:gridSpan w:val="7"/>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
                <w:bCs/>
                <w:kern w:val="1"/>
                <w:sz w:val="24"/>
                <w:szCs w:val="24"/>
                <w:lang w:eastAsia="ru-RU" w:bidi="hi-IN"/>
              </w:rPr>
              <w:t xml:space="preserve">          Поставщик:</w:t>
            </w:r>
          </w:p>
        </w:tc>
      </w:tr>
      <w:tr w:rsidR="00973272" w:rsidRPr="00973272" w:rsidTr="00E019E9">
        <w:trPr>
          <w:trHeight w:val="315"/>
        </w:trPr>
        <w:tc>
          <w:tcPr>
            <w:tcW w:w="3828" w:type="dxa"/>
            <w:gridSpan w:val="6"/>
            <w:tcBorders>
              <w:top w:val="nil"/>
              <w:left w:val="nil"/>
              <w:bottom w:val="nil"/>
              <w:right w:val="nil"/>
            </w:tcBorders>
            <w:shd w:val="clear" w:color="auto" w:fill="auto"/>
            <w:noWrap/>
          </w:tcPr>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zh-CN" w:bidi="hi-IN"/>
              </w:rPr>
            </w:pPr>
          </w:p>
        </w:tc>
        <w:tc>
          <w:tcPr>
            <w:tcW w:w="1134" w:type="dxa"/>
            <w:gridSpan w:val="2"/>
            <w:tcBorders>
              <w:top w:val="nil"/>
              <w:left w:val="nil"/>
              <w:bottom w:val="nil"/>
              <w:right w:val="nil"/>
            </w:tcBorders>
            <w:shd w:val="clear" w:color="auto" w:fill="auto"/>
            <w:noWrap/>
          </w:tcPr>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zh-CN" w:bidi="hi-IN"/>
              </w:rPr>
            </w:pPr>
          </w:p>
        </w:tc>
        <w:tc>
          <w:tcPr>
            <w:tcW w:w="4536" w:type="dxa"/>
            <w:gridSpan w:val="7"/>
            <w:tcBorders>
              <w:top w:val="nil"/>
              <w:left w:val="nil"/>
              <w:bottom w:val="nil"/>
              <w:right w:val="nil"/>
            </w:tcBorders>
            <w:shd w:val="clear" w:color="auto" w:fill="auto"/>
            <w:noWrap/>
          </w:tcPr>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zh-CN" w:bidi="hi-IN"/>
              </w:rPr>
            </w:pPr>
            <w:r w:rsidRPr="00973272">
              <w:rPr>
                <w:rFonts w:ascii="Times New Roman" w:eastAsia="Lucida Sans Unicode" w:hAnsi="Times New Roman" w:cs="Times New Roman"/>
                <w:kern w:val="1"/>
                <w:sz w:val="24"/>
                <w:szCs w:val="24"/>
                <w:lang w:eastAsia="zh-CN" w:bidi="hi-IN"/>
              </w:rPr>
              <w:t xml:space="preserve">              </w:t>
            </w:r>
          </w:p>
        </w:tc>
      </w:tr>
      <w:tr w:rsidR="00973272" w:rsidRPr="00973272" w:rsidTr="00E019E9">
        <w:trPr>
          <w:trHeight w:val="315"/>
        </w:trPr>
        <w:tc>
          <w:tcPr>
            <w:tcW w:w="993" w:type="dxa"/>
            <w:gridSpan w:val="3"/>
            <w:tcBorders>
              <w:top w:val="nil"/>
              <w:left w:val="nil"/>
              <w:bottom w:val="nil"/>
              <w:right w:val="nil"/>
            </w:tcBorders>
            <w:shd w:val="clear" w:color="auto" w:fill="auto"/>
            <w:noWrap/>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134" w:type="dxa"/>
            <w:gridSpan w:val="2"/>
            <w:tcBorders>
              <w:top w:val="nil"/>
              <w:left w:val="nil"/>
              <w:bottom w:val="nil"/>
              <w:right w:val="nil"/>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1701" w:type="dxa"/>
            <w:gridSpan w:val="3"/>
            <w:tcBorders>
              <w:top w:val="nil"/>
              <w:left w:val="nil"/>
              <w:bottom w:val="nil"/>
              <w:right w:val="nil"/>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835" w:type="dxa"/>
            <w:gridSpan w:val="4"/>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r>
      <w:tr w:rsidR="00973272" w:rsidRPr="00973272" w:rsidTr="00E019E9">
        <w:trPr>
          <w:trHeight w:val="315"/>
        </w:trPr>
        <w:tc>
          <w:tcPr>
            <w:tcW w:w="993" w:type="dxa"/>
            <w:gridSpan w:val="3"/>
            <w:tcBorders>
              <w:top w:val="nil"/>
              <w:left w:val="nil"/>
              <w:bottom w:val="nil"/>
              <w:right w:val="nil"/>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 </w:t>
            </w:r>
          </w:p>
        </w:tc>
        <w:tc>
          <w:tcPr>
            <w:tcW w:w="2835" w:type="dxa"/>
            <w:gridSpan w:val="3"/>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701" w:type="dxa"/>
            <w:gridSpan w:val="3"/>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1417"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r>
      <w:tr w:rsidR="00973272" w:rsidRPr="00973272" w:rsidTr="00E019E9">
        <w:trPr>
          <w:trHeight w:val="315"/>
        </w:trPr>
        <w:tc>
          <w:tcPr>
            <w:tcW w:w="3828" w:type="dxa"/>
            <w:gridSpan w:val="6"/>
            <w:tcBorders>
              <w:top w:val="nil"/>
              <w:left w:val="nil"/>
              <w:bottom w:val="nil"/>
              <w:right w:val="nil"/>
            </w:tcBorders>
            <w:shd w:val="clear" w:color="auto" w:fill="auto"/>
            <w:noWrap/>
            <w:vAlign w:val="bottom"/>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______________(Ф.И.О.)</w:t>
            </w:r>
          </w:p>
        </w:tc>
        <w:tc>
          <w:tcPr>
            <w:tcW w:w="1134" w:type="dxa"/>
            <w:gridSpan w:val="2"/>
            <w:tcBorders>
              <w:top w:val="nil"/>
              <w:left w:val="nil"/>
              <w:bottom w:val="nil"/>
              <w:right w:val="nil"/>
            </w:tcBorders>
            <w:shd w:val="clear" w:color="auto" w:fill="auto"/>
            <w:noWrap/>
            <w:vAlign w:val="bottom"/>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4536" w:type="dxa"/>
            <w:gridSpan w:val="7"/>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______________(Ф.И.О.)</w:t>
            </w:r>
          </w:p>
        </w:tc>
      </w:tr>
      <w:tr w:rsidR="00973272" w:rsidRPr="00973272" w:rsidTr="00E019E9">
        <w:trPr>
          <w:trHeight w:val="255"/>
        </w:trPr>
        <w:tc>
          <w:tcPr>
            <w:tcW w:w="993" w:type="dxa"/>
            <w:gridSpan w:val="3"/>
            <w:tcBorders>
              <w:top w:val="nil"/>
              <w:left w:val="nil"/>
              <w:bottom w:val="nil"/>
              <w:right w:val="nil"/>
            </w:tcBorders>
            <w:shd w:val="clear" w:color="auto" w:fill="auto"/>
            <w:noWrap/>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М.П.                   </w:t>
            </w:r>
          </w:p>
        </w:tc>
        <w:tc>
          <w:tcPr>
            <w:tcW w:w="2835" w:type="dxa"/>
            <w:gridSpan w:val="3"/>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p>
        </w:tc>
        <w:tc>
          <w:tcPr>
            <w:tcW w:w="1134"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701" w:type="dxa"/>
            <w:gridSpan w:val="3"/>
            <w:tcBorders>
              <w:top w:val="nil"/>
              <w:left w:val="nil"/>
              <w:bottom w:val="nil"/>
              <w:right w:val="nil"/>
            </w:tcBorders>
            <w:shd w:val="clear" w:color="auto" w:fill="auto"/>
            <w:noWrap/>
            <w:vAlign w:val="center"/>
            <w:hideMark/>
          </w:tcPr>
          <w:p w:rsidR="00973272" w:rsidRPr="00973272" w:rsidRDefault="00973272" w:rsidP="00973272">
            <w:pPr>
              <w:spacing w:after="0" w:line="240" w:lineRule="auto"/>
              <w:jc w:val="center"/>
              <w:rPr>
                <w:rFonts w:ascii="Times New Roman" w:eastAsia="Lucida Sans Unicode" w:hAnsi="Times New Roman" w:cs="Times New Roman"/>
                <w:kern w:val="1"/>
                <w:sz w:val="24"/>
                <w:szCs w:val="24"/>
                <w:lang w:eastAsia="ru-RU" w:bidi="hi-IN"/>
              </w:rPr>
            </w:pPr>
            <w:r w:rsidRPr="00973272">
              <w:rPr>
                <w:rFonts w:ascii="Times New Roman" w:eastAsia="Lucida Sans Unicode" w:hAnsi="Times New Roman" w:cs="Times New Roman"/>
                <w:kern w:val="1"/>
                <w:sz w:val="24"/>
                <w:szCs w:val="24"/>
                <w:lang w:eastAsia="ru-RU" w:bidi="hi-IN"/>
              </w:rPr>
              <w:t>М.П.</w:t>
            </w:r>
          </w:p>
        </w:tc>
        <w:tc>
          <w:tcPr>
            <w:tcW w:w="1417"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973272" w:rsidRPr="00973272" w:rsidRDefault="00973272" w:rsidP="00973272">
            <w:pPr>
              <w:spacing w:after="0" w:line="240" w:lineRule="auto"/>
              <w:rPr>
                <w:rFonts w:ascii="Times New Roman" w:eastAsia="Lucida Sans Unicode" w:hAnsi="Times New Roman" w:cs="Times New Roman"/>
                <w:kern w:val="1"/>
                <w:sz w:val="24"/>
                <w:szCs w:val="24"/>
                <w:lang w:eastAsia="ru-RU" w:bidi="hi-IN"/>
              </w:rPr>
            </w:pPr>
          </w:p>
        </w:tc>
      </w:tr>
    </w:tbl>
    <w:p w:rsidR="00973272" w:rsidRPr="00973272" w:rsidRDefault="00973272" w:rsidP="00973272">
      <w:pPr>
        <w:spacing w:after="0" w:line="240" w:lineRule="auto"/>
        <w:rPr>
          <w:rFonts w:ascii="Times New Roman" w:eastAsia="Lucida Sans Unicode" w:hAnsi="Times New Roman" w:cs="Times New Roman"/>
          <w:bCs/>
          <w:kern w:val="1"/>
          <w:sz w:val="24"/>
          <w:szCs w:val="24"/>
          <w:lang w:eastAsia="ru-RU" w:bidi="hi-IN"/>
        </w:rPr>
      </w:pPr>
    </w:p>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p>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br w:type="page"/>
      </w:r>
      <w:r w:rsidRPr="00973272">
        <w:rPr>
          <w:rFonts w:ascii="Times New Roman" w:eastAsia="Lucida Sans Unicode" w:hAnsi="Times New Roman" w:cs="Times New Roman"/>
          <w:bCs/>
          <w:kern w:val="1"/>
          <w:sz w:val="24"/>
          <w:szCs w:val="24"/>
          <w:lang w:eastAsia="ru-RU" w:bidi="hi-IN"/>
        </w:rPr>
        <w:lastRenderedPageBreak/>
        <w:t>Приложение №2</w:t>
      </w:r>
    </w:p>
    <w:p w:rsidR="00973272" w:rsidRPr="00973272" w:rsidRDefault="00973272" w:rsidP="00973272">
      <w:pPr>
        <w:spacing w:after="0" w:line="240" w:lineRule="auto"/>
        <w:jc w:val="right"/>
        <w:rPr>
          <w:rFonts w:ascii="Times New Roman" w:eastAsia="Lucida Sans Unicode" w:hAnsi="Times New Roman" w:cs="Times New Roman"/>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t>к Договору поставки № ________</w:t>
      </w:r>
    </w:p>
    <w:p w:rsidR="00973272" w:rsidRPr="00973272" w:rsidRDefault="00973272" w:rsidP="00973272">
      <w:pPr>
        <w:spacing w:after="0" w:line="240" w:lineRule="auto"/>
        <w:jc w:val="right"/>
        <w:rPr>
          <w:rFonts w:ascii="Times New Roman" w:eastAsia="Lucida Sans Unicode" w:hAnsi="Times New Roman" w:cs="Times New Roman"/>
          <w:b/>
          <w:bCs/>
          <w:kern w:val="1"/>
          <w:sz w:val="24"/>
          <w:szCs w:val="24"/>
          <w:lang w:eastAsia="ru-RU" w:bidi="hi-IN"/>
        </w:rPr>
      </w:pPr>
      <w:r w:rsidRPr="00973272">
        <w:rPr>
          <w:rFonts w:ascii="Times New Roman" w:eastAsia="Lucida Sans Unicode" w:hAnsi="Times New Roman" w:cs="Times New Roman"/>
          <w:bCs/>
          <w:kern w:val="1"/>
          <w:sz w:val="24"/>
          <w:szCs w:val="24"/>
          <w:lang w:eastAsia="ru-RU" w:bidi="hi-IN"/>
        </w:rPr>
        <w:t>от «__» ______________ 2024 г.</w:t>
      </w:r>
    </w:p>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hi-IN" w:bidi="hi-IN"/>
        </w:rPr>
      </w:pPr>
    </w:p>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hi-IN" w:bidi="hi-IN"/>
        </w:rPr>
      </w:pPr>
    </w:p>
    <w:p w:rsidR="00973272" w:rsidRPr="00973272" w:rsidRDefault="00973272" w:rsidP="00973272">
      <w:pPr>
        <w:suppressAutoHyphens/>
        <w:spacing w:after="0" w:line="240" w:lineRule="auto"/>
        <w:rPr>
          <w:rFonts w:ascii="Times New Roman" w:eastAsia="Lucida Sans Unicode" w:hAnsi="Times New Roman" w:cs="Times New Roman"/>
          <w:kern w:val="1"/>
          <w:sz w:val="24"/>
          <w:szCs w:val="24"/>
          <w:lang w:eastAsia="hi-IN" w:bidi="hi-IN"/>
        </w:rPr>
      </w:pPr>
    </w:p>
    <w:p w:rsidR="00973272" w:rsidRPr="00973272" w:rsidRDefault="00973272" w:rsidP="00973272">
      <w:pPr>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973272">
        <w:rPr>
          <w:rFonts w:ascii="Times New Roman" w:eastAsia="Lucida Sans Unicode" w:hAnsi="Times New Roman" w:cs="Times New Roman"/>
          <w:b/>
          <w:kern w:val="1"/>
          <w:sz w:val="24"/>
          <w:szCs w:val="24"/>
          <w:lang w:eastAsia="hi-IN" w:bidi="hi-IN"/>
        </w:rPr>
        <w:t>ТЕХНИЧЕСКОЕ ЗАДАНИЕ</w:t>
      </w:r>
    </w:p>
    <w:p w:rsidR="00973272" w:rsidRPr="00973272" w:rsidRDefault="00973272" w:rsidP="00973272">
      <w:pPr>
        <w:suppressAutoHyphens/>
        <w:snapToGrid w:val="0"/>
        <w:spacing w:after="0" w:line="240" w:lineRule="auto"/>
        <w:jc w:val="center"/>
        <w:rPr>
          <w:rFonts w:ascii="Times New Roman" w:eastAsia="Lucida Sans Unicode" w:hAnsi="Times New Roman" w:cs="Times New Roman"/>
          <w:b/>
          <w:kern w:val="1"/>
          <w:sz w:val="24"/>
          <w:szCs w:val="24"/>
          <w:lang w:eastAsia="hi-IN" w:bidi="hi-IN"/>
        </w:rPr>
      </w:pPr>
      <w:r w:rsidRPr="00973272">
        <w:rPr>
          <w:rFonts w:ascii="Times New Roman" w:eastAsia="Lucida Sans Unicode" w:hAnsi="Times New Roman" w:cs="Times New Roman"/>
          <w:b/>
          <w:kern w:val="1"/>
          <w:sz w:val="24"/>
          <w:szCs w:val="24"/>
          <w:lang w:eastAsia="hi-IN" w:bidi="hi-IN"/>
        </w:rPr>
        <w:t xml:space="preserve">на поставку </w:t>
      </w:r>
      <w:r w:rsidRPr="00973272">
        <w:rPr>
          <w:rFonts w:ascii="Times New Roman" w:eastAsia="Times New Roman" w:hAnsi="Times New Roman" w:cs="Times New Roman"/>
          <w:b/>
          <w:bCs/>
          <w:color w:val="000000"/>
          <w:kern w:val="1"/>
          <w:sz w:val="24"/>
          <w:szCs w:val="24"/>
          <w:lang w:eastAsia="ru-RU" w:bidi="hi-IN"/>
        </w:rPr>
        <w:t>хозяйственных товаров и инвентаря</w:t>
      </w:r>
    </w:p>
    <w:p w:rsidR="00973272" w:rsidRPr="00973272" w:rsidRDefault="00973272" w:rsidP="00973272">
      <w:pPr>
        <w:suppressAutoHyphens/>
        <w:snapToGrid w:val="0"/>
        <w:spacing w:after="0" w:line="240" w:lineRule="auto"/>
        <w:jc w:val="center"/>
        <w:rPr>
          <w:rFonts w:ascii="Times New Roman" w:eastAsia="Lucida Sans Unicode" w:hAnsi="Times New Roman" w:cs="Times New Roman"/>
          <w:kern w:val="1"/>
          <w:sz w:val="24"/>
          <w:szCs w:val="24"/>
          <w:lang w:eastAsia="hi-IN" w:bidi="hi-IN"/>
        </w:rPr>
      </w:pPr>
    </w:p>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4A50A4" w:rsidRDefault="004A50A4">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217E99" w:rsidRPr="00766A1C" w:rsidTr="00C72B44">
        <w:trPr>
          <w:trHeight w:val="315"/>
        </w:trPr>
        <w:tc>
          <w:tcPr>
            <w:tcW w:w="3828" w:type="dxa"/>
            <w:gridSpan w:val="2"/>
            <w:tcBorders>
              <w:top w:val="nil"/>
              <w:left w:val="nil"/>
              <w:bottom w:val="nil"/>
              <w:right w:val="nil"/>
            </w:tcBorders>
            <w:shd w:val="clear" w:color="auto" w:fill="auto"/>
            <w:noWrap/>
            <w:vAlign w:val="bottom"/>
          </w:tcPr>
          <w:p w:rsidR="00217E99" w:rsidRPr="00766A1C" w:rsidRDefault="00217E99" w:rsidP="00C72B44">
            <w:pPr>
              <w:jc w:val="center"/>
              <w:rPr>
                <w:rFonts w:ascii="Times New Roman" w:hAnsi="Times New Roman" w:cs="Times New Roman"/>
                <w:b/>
                <w:bCs/>
                <w:sz w:val="24"/>
                <w:szCs w:val="24"/>
                <w:lang w:eastAsia="ru-RU"/>
              </w:rPr>
            </w:pPr>
            <w:r w:rsidRPr="00766A1C">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b/>
                <w:bCs/>
                <w:sz w:val="24"/>
                <w:szCs w:val="24"/>
                <w:lang w:eastAsia="ru-RU"/>
              </w:rPr>
            </w:pPr>
            <w:r w:rsidRPr="00766A1C">
              <w:rPr>
                <w:rFonts w:ascii="Times New Roman" w:hAnsi="Times New Roman" w:cs="Times New Roman"/>
                <w:b/>
                <w:bCs/>
                <w:sz w:val="24"/>
                <w:szCs w:val="24"/>
                <w:lang w:eastAsia="ru-RU"/>
              </w:rPr>
              <w:t xml:space="preserve">          Поставщик:</w:t>
            </w:r>
          </w:p>
        </w:tc>
      </w:tr>
      <w:tr w:rsidR="00217E99" w:rsidRPr="00766A1C" w:rsidTr="00C72B44">
        <w:trPr>
          <w:trHeight w:val="315"/>
        </w:trPr>
        <w:tc>
          <w:tcPr>
            <w:tcW w:w="3828" w:type="dxa"/>
            <w:gridSpan w:val="2"/>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217E99" w:rsidRPr="00766A1C" w:rsidRDefault="00217E99" w:rsidP="00C72B44">
            <w:pPr>
              <w:rPr>
                <w:rFonts w:ascii="Times New Roman" w:hAnsi="Times New Roman" w:cs="Times New Roman"/>
                <w:sz w:val="24"/>
                <w:szCs w:val="24"/>
                <w:lang w:eastAsia="zh-CN"/>
              </w:rPr>
            </w:pPr>
            <w:r w:rsidRPr="00766A1C">
              <w:rPr>
                <w:rFonts w:ascii="Times New Roman" w:hAnsi="Times New Roman" w:cs="Times New Roman"/>
                <w:sz w:val="24"/>
                <w:szCs w:val="24"/>
                <w:lang w:eastAsia="zh-CN"/>
              </w:rPr>
              <w:t xml:space="preserve">              </w:t>
            </w:r>
          </w:p>
        </w:tc>
      </w:tr>
      <w:tr w:rsidR="00217E99" w:rsidRPr="00766A1C" w:rsidTr="00C72B44">
        <w:trPr>
          <w:trHeight w:val="315"/>
        </w:trPr>
        <w:tc>
          <w:tcPr>
            <w:tcW w:w="993" w:type="dxa"/>
            <w:tcBorders>
              <w:top w:val="nil"/>
              <w:left w:val="nil"/>
              <w:bottom w:val="nil"/>
              <w:right w:val="nil"/>
            </w:tcBorders>
            <w:shd w:val="clear" w:color="auto" w:fill="auto"/>
            <w:noWrap/>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r>
      <w:tr w:rsidR="00217E99" w:rsidRPr="00766A1C" w:rsidTr="00C72B44">
        <w:trPr>
          <w:trHeight w:val="315"/>
        </w:trPr>
        <w:tc>
          <w:tcPr>
            <w:tcW w:w="993"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r>
      <w:tr w:rsidR="00217E99" w:rsidRPr="00766A1C" w:rsidTr="00C72B44">
        <w:trPr>
          <w:trHeight w:val="315"/>
        </w:trPr>
        <w:tc>
          <w:tcPr>
            <w:tcW w:w="3828" w:type="dxa"/>
            <w:gridSpan w:val="2"/>
            <w:tcBorders>
              <w:top w:val="nil"/>
              <w:left w:val="nil"/>
              <w:bottom w:val="nil"/>
              <w:right w:val="nil"/>
            </w:tcBorders>
            <w:shd w:val="clear" w:color="auto" w:fill="auto"/>
            <w:noWrap/>
            <w:vAlign w:val="bottom"/>
            <w:hideMark/>
          </w:tcPr>
          <w:p w:rsidR="00217E99" w:rsidRPr="00766A1C" w:rsidRDefault="00217E99" w:rsidP="00C72B44">
            <w:pPr>
              <w:rPr>
                <w:rFonts w:ascii="Times New Roman" w:hAnsi="Times New Roman" w:cs="Times New Roman"/>
                <w:sz w:val="24"/>
                <w:szCs w:val="24"/>
                <w:lang w:eastAsia="ru-RU"/>
              </w:rPr>
            </w:pPr>
            <w:r w:rsidRPr="00766A1C">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217E99" w:rsidRPr="00766A1C" w:rsidRDefault="00217E99" w:rsidP="00C72B44">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______________(Ф.И.О.)</w:t>
            </w:r>
          </w:p>
        </w:tc>
      </w:tr>
      <w:tr w:rsidR="00217E99" w:rsidRPr="004633CF" w:rsidTr="00C72B44">
        <w:trPr>
          <w:trHeight w:val="255"/>
        </w:trPr>
        <w:tc>
          <w:tcPr>
            <w:tcW w:w="993" w:type="dxa"/>
            <w:tcBorders>
              <w:top w:val="nil"/>
              <w:left w:val="nil"/>
              <w:bottom w:val="nil"/>
              <w:right w:val="nil"/>
            </w:tcBorders>
            <w:shd w:val="clear" w:color="auto" w:fill="auto"/>
            <w:noWrap/>
            <w:hideMark/>
          </w:tcPr>
          <w:p w:rsidR="00217E99" w:rsidRPr="00766A1C" w:rsidRDefault="00217E99" w:rsidP="00C72B44">
            <w:pPr>
              <w:jc w:val="center"/>
              <w:rPr>
                <w:rFonts w:ascii="Times New Roman" w:hAnsi="Times New Roman" w:cs="Times New Roman"/>
                <w:sz w:val="24"/>
                <w:szCs w:val="24"/>
                <w:lang w:eastAsia="ru-RU"/>
              </w:rPr>
            </w:pPr>
          </w:p>
          <w:p w:rsidR="00217E99" w:rsidRPr="00766A1C"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217E99" w:rsidRPr="00766A1C" w:rsidRDefault="00217E99" w:rsidP="00C72B44">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217E99" w:rsidRPr="00766A1C" w:rsidRDefault="00217E99" w:rsidP="00C72B44">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217E99" w:rsidRPr="004633CF" w:rsidRDefault="00217E99" w:rsidP="00C72B44">
            <w:pPr>
              <w:jc w:val="center"/>
              <w:rPr>
                <w:rFonts w:ascii="Times New Roman" w:hAnsi="Times New Roman" w:cs="Times New Roman"/>
                <w:sz w:val="24"/>
                <w:szCs w:val="24"/>
                <w:lang w:eastAsia="ru-RU"/>
              </w:rPr>
            </w:pPr>
            <w:r w:rsidRPr="00766A1C">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217E99" w:rsidRPr="004633CF" w:rsidRDefault="00217E99" w:rsidP="00C72B44">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217E99" w:rsidRPr="004633CF" w:rsidRDefault="00217E99" w:rsidP="00C72B44">
            <w:pPr>
              <w:rPr>
                <w:rFonts w:ascii="Times New Roman" w:hAnsi="Times New Roman" w:cs="Times New Roman"/>
                <w:sz w:val="24"/>
                <w:szCs w:val="24"/>
                <w:lang w:eastAsia="ru-RU"/>
              </w:rPr>
            </w:pPr>
          </w:p>
        </w:tc>
      </w:tr>
    </w:tbl>
    <w:p w:rsidR="00217E99" w:rsidRDefault="00217E99">
      <w:pPr>
        <w:rPr>
          <w:rFonts w:ascii="Times New Roman" w:hAnsi="Times New Roman" w:cs="Times New Roman"/>
          <w:b/>
          <w:sz w:val="24"/>
          <w:szCs w:val="24"/>
        </w:rPr>
      </w:pPr>
    </w:p>
    <w:p w:rsidR="00217E99" w:rsidRDefault="00217E99">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EE58F8" w:rsidRDefault="00CF3D48" w:rsidP="008C378D">
      <w:pPr>
        <w:spacing w:after="0" w:line="240" w:lineRule="auto"/>
        <w:jc w:val="center"/>
        <w:rPr>
          <w:rFonts w:ascii="Times New Roman" w:hAnsi="Times New Roman" w:cs="Times New Roman"/>
          <w:b/>
          <w:bCs/>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170FBB">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814891">
        <w:rPr>
          <w:rFonts w:ascii="Times New Roman" w:hAnsi="Times New Roman" w:cs="Times New Roman"/>
          <w:b/>
          <w:bCs/>
          <w:sz w:val="24"/>
          <w:szCs w:val="24"/>
        </w:rPr>
        <w:t>0</w:t>
      </w:r>
      <w:r w:rsidR="000D6AC3">
        <w:rPr>
          <w:rFonts w:ascii="Times New Roman" w:hAnsi="Times New Roman" w:cs="Times New Roman"/>
          <w:b/>
          <w:bCs/>
          <w:sz w:val="24"/>
          <w:szCs w:val="24"/>
        </w:rPr>
        <w:t>7</w:t>
      </w:r>
      <w:r w:rsidR="008E1B2F">
        <w:rPr>
          <w:rFonts w:ascii="Times New Roman" w:hAnsi="Times New Roman" w:cs="Times New Roman"/>
          <w:b/>
          <w:bCs/>
          <w:sz w:val="24"/>
          <w:szCs w:val="24"/>
        </w:rPr>
        <w:t>-</w:t>
      </w:r>
      <w:r w:rsidR="00814891">
        <w:rPr>
          <w:rFonts w:ascii="Times New Roman" w:hAnsi="Times New Roman" w:cs="Times New Roman"/>
          <w:b/>
          <w:bCs/>
          <w:sz w:val="24"/>
          <w:szCs w:val="24"/>
        </w:rPr>
        <w:t>0</w:t>
      </w:r>
      <w:r w:rsidR="000D6AC3">
        <w:rPr>
          <w:rFonts w:ascii="Times New Roman" w:hAnsi="Times New Roman" w:cs="Times New Roman"/>
          <w:b/>
          <w:bCs/>
          <w:sz w:val="24"/>
          <w:szCs w:val="24"/>
        </w:rPr>
        <w:t>2</w:t>
      </w:r>
      <w:r w:rsidR="00853524">
        <w:rPr>
          <w:rFonts w:ascii="Times New Roman" w:hAnsi="Times New Roman" w:cs="Times New Roman"/>
          <w:b/>
          <w:bCs/>
          <w:sz w:val="24"/>
          <w:szCs w:val="24"/>
        </w:rPr>
        <w:t>-2</w:t>
      </w:r>
      <w:r w:rsidR="00814891">
        <w:rPr>
          <w:rFonts w:ascii="Times New Roman" w:hAnsi="Times New Roman" w:cs="Times New Roman"/>
          <w:b/>
          <w:bCs/>
          <w:sz w:val="24"/>
          <w:szCs w:val="24"/>
        </w:rPr>
        <w:t>4</w:t>
      </w:r>
    </w:p>
    <w:p w:rsidR="001452A5" w:rsidRDefault="001452A5" w:rsidP="00EE58F8">
      <w:pPr>
        <w:spacing w:after="0" w:line="240" w:lineRule="auto"/>
        <w:jc w:val="center"/>
        <w:rPr>
          <w:rFonts w:ascii="Times New Roman" w:hAnsi="Times New Roman" w:cs="Times New Roman"/>
          <w:b/>
          <w:bCs/>
          <w:sz w:val="24"/>
          <w:szCs w:val="24"/>
        </w:rPr>
      </w:pPr>
    </w:p>
    <w:p w:rsidR="00EE58F8" w:rsidRDefault="00EE58F8" w:rsidP="00EE58F8">
      <w:pPr>
        <w:spacing w:after="0" w:line="240" w:lineRule="auto"/>
        <w:jc w:val="center"/>
        <w:rPr>
          <w:rFonts w:ascii="Times New Roman" w:hAnsi="Times New Roman" w:cs="Times New Roman"/>
          <w:b/>
          <w:sz w:val="24"/>
          <w:szCs w:val="24"/>
        </w:rPr>
      </w:pPr>
    </w:p>
    <w:p w:rsidR="00F0382C" w:rsidRPr="00033C7C" w:rsidRDefault="00A31BF6" w:rsidP="00DB3FA3">
      <w:pPr>
        <w:tabs>
          <w:tab w:val="left" w:pos="0"/>
        </w:tabs>
        <w:ind w:firstLine="709"/>
        <w:jc w:val="both"/>
        <w:rPr>
          <w:rFonts w:ascii="Times New Roman" w:hAnsi="Times New Roman" w:cs="Times New Roman"/>
          <w:color w:val="000000"/>
          <w:spacing w:val="-4"/>
          <w:sz w:val="24"/>
          <w:szCs w:val="24"/>
        </w:rPr>
      </w:pPr>
      <w:r w:rsidRPr="00033C7C">
        <w:rPr>
          <w:rFonts w:ascii="Times New Roman" w:hAnsi="Times New Roman" w:cs="Times New Roman"/>
          <w:sz w:val="24"/>
          <w:szCs w:val="24"/>
        </w:rPr>
        <w:t xml:space="preserve">1. </w:t>
      </w:r>
      <w:r w:rsidR="00EE58F8" w:rsidRPr="00033C7C">
        <w:rPr>
          <w:rFonts w:ascii="Times New Roman" w:hAnsi="Times New Roman" w:cs="Times New Roman"/>
          <w:sz w:val="24"/>
          <w:szCs w:val="24"/>
        </w:rPr>
        <w:t xml:space="preserve">Предмет закупки: </w:t>
      </w:r>
      <w:r w:rsidR="00033C7C" w:rsidRPr="00033C7C">
        <w:rPr>
          <w:rFonts w:ascii="Times New Roman" w:hAnsi="Times New Roman" w:cs="Times New Roman"/>
          <w:color w:val="000000"/>
          <w:spacing w:val="-4"/>
          <w:sz w:val="24"/>
          <w:szCs w:val="24"/>
        </w:rPr>
        <w:t xml:space="preserve">поставка </w:t>
      </w:r>
      <w:r w:rsidR="001125E7" w:rsidRPr="00BD783F">
        <w:rPr>
          <w:rFonts w:ascii="Times New Roman" w:eastAsia="Times New Roman" w:hAnsi="Times New Roman" w:cs="Times New Roman"/>
          <w:bCs/>
          <w:color w:val="000000" w:themeColor="text1"/>
          <w:sz w:val="24"/>
          <w:szCs w:val="24"/>
          <w:lang w:eastAsia="ru-RU"/>
        </w:rPr>
        <w:t>хозяйственных товаров и инвентаря</w:t>
      </w:r>
      <w:r w:rsidR="00F0382C" w:rsidRPr="00033C7C">
        <w:rPr>
          <w:rFonts w:ascii="Times New Roman" w:hAnsi="Times New Roman" w:cs="Times New Roman"/>
          <w:color w:val="000000"/>
          <w:spacing w:val="-4"/>
          <w:sz w:val="24"/>
          <w:szCs w:val="24"/>
        </w:rPr>
        <w:t>.</w:t>
      </w:r>
    </w:p>
    <w:p w:rsidR="00F034D5" w:rsidRPr="00194E72" w:rsidRDefault="00A31BF6" w:rsidP="00533884">
      <w:pPr>
        <w:tabs>
          <w:tab w:val="left" w:pos="0"/>
        </w:tabs>
        <w:spacing w:after="0" w:line="240" w:lineRule="auto"/>
        <w:ind w:firstLine="709"/>
        <w:jc w:val="both"/>
        <w:rPr>
          <w:rFonts w:ascii="Times New Roman" w:hAnsi="Times New Roman" w:cs="Times New Roman"/>
          <w:sz w:val="24"/>
          <w:szCs w:val="24"/>
        </w:rPr>
      </w:pPr>
      <w:r w:rsidRPr="00194E72">
        <w:rPr>
          <w:rFonts w:ascii="Times New Roman" w:hAnsi="Times New Roman" w:cs="Times New Roman"/>
          <w:color w:val="000000"/>
          <w:sz w:val="24"/>
          <w:szCs w:val="24"/>
        </w:rPr>
        <w:t>2</w:t>
      </w:r>
      <w:r w:rsidR="008C4776" w:rsidRPr="00194E72">
        <w:rPr>
          <w:rFonts w:ascii="Times New Roman" w:hAnsi="Times New Roman" w:cs="Times New Roman"/>
          <w:color w:val="000000"/>
          <w:sz w:val="24"/>
          <w:szCs w:val="24"/>
        </w:rPr>
        <w:t>. </w:t>
      </w:r>
      <w:r w:rsidR="00F034D5" w:rsidRPr="00194E72">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194E72" w:rsidRDefault="00F034D5" w:rsidP="00DB3FA3">
      <w:pPr>
        <w:spacing w:after="0" w:line="240" w:lineRule="auto"/>
        <w:ind w:firstLine="709"/>
        <w:jc w:val="both"/>
        <w:rPr>
          <w:rFonts w:ascii="Times New Roman" w:hAnsi="Times New Roman" w:cs="Times New Roman"/>
          <w:sz w:val="24"/>
          <w:szCs w:val="24"/>
          <w:vertAlign w:val="superscript"/>
        </w:rPr>
      </w:pPr>
      <w:r w:rsidRPr="00194E72">
        <w:rPr>
          <w:rFonts w:ascii="Times New Roman" w:hAnsi="Times New Roman" w:cs="Times New Roman"/>
          <w:sz w:val="24"/>
          <w:szCs w:val="24"/>
          <w:vertAlign w:val="superscript"/>
        </w:rPr>
        <w:tab/>
      </w:r>
      <w:r w:rsidRPr="00194E72">
        <w:rPr>
          <w:rFonts w:ascii="Times New Roman" w:hAnsi="Times New Roman" w:cs="Times New Roman"/>
          <w:sz w:val="24"/>
          <w:szCs w:val="24"/>
          <w:vertAlign w:val="superscript"/>
        </w:rPr>
        <w:tab/>
        <w:t xml:space="preserve">                        (</w:t>
      </w:r>
      <w:r w:rsidRPr="00194E72">
        <w:rPr>
          <w:rFonts w:ascii="Times New Roman" w:hAnsi="Times New Roman" w:cs="Times New Roman"/>
          <w:i/>
          <w:iCs/>
          <w:sz w:val="24"/>
          <w:szCs w:val="24"/>
          <w:vertAlign w:val="superscript"/>
        </w:rPr>
        <w:t xml:space="preserve">наименование </w:t>
      </w:r>
      <w:r w:rsidR="00E268C3" w:rsidRPr="00194E72">
        <w:rPr>
          <w:rFonts w:ascii="Times New Roman" w:hAnsi="Times New Roman" w:cs="Times New Roman"/>
          <w:i/>
          <w:iCs/>
          <w:sz w:val="24"/>
          <w:szCs w:val="24"/>
          <w:vertAlign w:val="superscript"/>
        </w:rPr>
        <w:t>у</w:t>
      </w:r>
      <w:r w:rsidRPr="00194E72">
        <w:rPr>
          <w:rFonts w:ascii="Times New Roman" w:hAnsi="Times New Roman" w:cs="Times New Roman"/>
          <w:i/>
          <w:iCs/>
          <w:sz w:val="24"/>
          <w:szCs w:val="24"/>
          <w:vertAlign w:val="superscript"/>
        </w:rPr>
        <w:t xml:space="preserve">частника </w:t>
      </w:r>
      <w:r w:rsidRPr="00194E72">
        <w:rPr>
          <w:rFonts w:ascii="Times New Roman" w:hAnsi="Times New Roman" w:cs="Times New Roman"/>
          <w:i/>
          <w:sz w:val="24"/>
          <w:szCs w:val="24"/>
          <w:vertAlign w:val="superscript"/>
        </w:rPr>
        <w:t>запроса котировок в электронной форме</w:t>
      </w:r>
      <w:r w:rsidRPr="00194E72">
        <w:rPr>
          <w:rFonts w:ascii="Times New Roman" w:hAnsi="Times New Roman" w:cs="Times New Roman"/>
          <w:sz w:val="24"/>
          <w:szCs w:val="24"/>
          <w:vertAlign w:val="superscript"/>
        </w:rPr>
        <w:t>)</w:t>
      </w:r>
    </w:p>
    <w:p w:rsidR="00F034D5" w:rsidRPr="00194E72" w:rsidRDefault="002926E3" w:rsidP="005338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F034D5" w:rsidRPr="00194E72">
        <w:rPr>
          <w:rFonts w:ascii="Times New Roman" w:hAnsi="Times New Roman" w:cs="Times New Roman"/>
          <w:sz w:val="24"/>
          <w:szCs w:val="24"/>
        </w:rPr>
        <w:t>лице____</w:t>
      </w:r>
      <w:r w:rsidR="003D1D69" w:rsidRPr="00194E72">
        <w:rPr>
          <w:rFonts w:ascii="Times New Roman" w:hAnsi="Times New Roman" w:cs="Times New Roman"/>
          <w:sz w:val="24"/>
          <w:szCs w:val="24"/>
        </w:rPr>
        <w:t>____</w:t>
      </w:r>
      <w:r w:rsidR="00F034D5" w:rsidRPr="00194E72">
        <w:rPr>
          <w:rFonts w:ascii="Times New Roman" w:hAnsi="Times New Roman" w:cs="Times New Roman"/>
          <w:sz w:val="24"/>
          <w:szCs w:val="24"/>
        </w:rPr>
        <w:t>_______________________________</w:t>
      </w:r>
      <w:r w:rsidR="00533884">
        <w:rPr>
          <w:rFonts w:ascii="Times New Roman" w:hAnsi="Times New Roman" w:cs="Times New Roman"/>
          <w:sz w:val="24"/>
          <w:szCs w:val="24"/>
        </w:rPr>
        <w:t>_____</w:t>
      </w:r>
      <w:r w:rsidR="00F034D5" w:rsidRPr="00194E72">
        <w:rPr>
          <w:rFonts w:ascii="Times New Roman" w:hAnsi="Times New Roman" w:cs="Times New Roman"/>
          <w:sz w:val="24"/>
          <w:szCs w:val="24"/>
        </w:rPr>
        <w:t xml:space="preserve">___________________________, </w:t>
      </w:r>
    </w:p>
    <w:p w:rsidR="00F034D5" w:rsidRPr="00194E72" w:rsidRDefault="00F034D5" w:rsidP="00DB3FA3">
      <w:pPr>
        <w:spacing w:after="0" w:line="240" w:lineRule="auto"/>
        <w:ind w:firstLine="709"/>
        <w:jc w:val="center"/>
        <w:rPr>
          <w:rFonts w:ascii="Times New Roman" w:hAnsi="Times New Roman" w:cs="Times New Roman"/>
          <w:i/>
          <w:iCs/>
          <w:sz w:val="24"/>
          <w:szCs w:val="24"/>
          <w:vertAlign w:val="superscript"/>
        </w:rPr>
      </w:pPr>
      <w:r w:rsidRPr="00194E72">
        <w:rPr>
          <w:rFonts w:ascii="Times New Roman" w:hAnsi="Times New Roman" w:cs="Times New Roman"/>
          <w:i/>
          <w:iCs/>
          <w:sz w:val="24"/>
          <w:szCs w:val="24"/>
          <w:vertAlign w:val="superscript"/>
        </w:rPr>
        <w:t xml:space="preserve">(наименование должности </w:t>
      </w:r>
      <w:r w:rsidR="00295561" w:rsidRPr="00194E72">
        <w:rPr>
          <w:rFonts w:ascii="Times New Roman" w:hAnsi="Times New Roman" w:cs="Times New Roman"/>
          <w:i/>
          <w:iCs/>
          <w:sz w:val="24"/>
          <w:szCs w:val="24"/>
          <w:vertAlign w:val="superscript"/>
        </w:rPr>
        <w:t xml:space="preserve">и Ф.И.О. </w:t>
      </w:r>
      <w:r w:rsidRPr="00194E72">
        <w:rPr>
          <w:rFonts w:ascii="Times New Roman" w:hAnsi="Times New Roman" w:cs="Times New Roman"/>
          <w:i/>
          <w:iCs/>
          <w:sz w:val="24"/>
          <w:szCs w:val="24"/>
          <w:vertAlign w:val="superscript"/>
        </w:rPr>
        <w:t>руководителя</w:t>
      </w:r>
      <w:r w:rsidR="00295561" w:rsidRPr="00194E72">
        <w:rPr>
          <w:rFonts w:ascii="Times New Roman" w:hAnsi="Times New Roman" w:cs="Times New Roman"/>
          <w:i/>
          <w:iCs/>
          <w:sz w:val="24"/>
          <w:szCs w:val="24"/>
          <w:vertAlign w:val="superscript"/>
        </w:rPr>
        <w:t>)</w:t>
      </w:r>
    </w:p>
    <w:p w:rsidR="00F034D5" w:rsidRPr="004C794E" w:rsidRDefault="00F034D5" w:rsidP="00C77127">
      <w:pPr>
        <w:spacing w:after="0" w:line="240" w:lineRule="auto"/>
        <w:jc w:val="both"/>
        <w:rPr>
          <w:rFonts w:ascii="Times New Roman" w:hAnsi="Times New Roman" w:cs="Times New Roman"/>
          <w:sz w:val="24"/>
          <w:szCs w:val="24"/>
        </w:rPr>
      </w:pPr>
      <w:r w:rsidRPr="00194E72">
        <w:rPr>
          <w:rFonts w:ascii="Times New Roman" w:hAnsi="Times New Roman" w:cs="Times New Roman"/>
          <w:sz w:val="24"/>
          <w:szCs w:val="24"/>
        </w:rPr>
        <w:t xml:space="preserve">действующего на основании _______________, сообщает о согласии участвовать в </w:t>
      </w:r>
      <w:r w:rsidR="00A83E74" w:rsidRPr="00194E72">
        <w:rPr>
          <w:rFonts w:ascii="Times New Roman" w:hAnsi="Times New Roman" w:cs="Times New Roman"/>
          <w:sz w:val="24"/>
          <w:szCs w:val="24"/>
        </w:rPr>
        <w:t>запросе</w:t>
      </w:r>
    </w:p>
    <w:p w:rsidR="00F034D5" w:rsidRPr="004C794E" w:rsidRDefault="009F34C5" w:rsidP="00DB3FA3">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C47BF3" w:rsidRDefault="00F034D5" w:rsidP="00DB3FA3">
      <w:pPr>
        <w:spacing w:after="0" w:line="240" w:lineRule="auto"/>
        <w:jc w:val="both"/>
        <w:rPr>
          <w:rFonts w:ascii="Times New Roman" w:hAnsi="Times New Roman" w:cs="Times New Roman"/>
          <w:color w:val="000000"/>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запроса котировок</w:t>
      </w:r>
      <w:r w:rsidR="00F537EE">
        <w:rPr>
          <w:rFonts w:ascii="Times New Roman" w:hAnsi="Times New Roman" w:cs="Times New Roman"/>
          <w:sz w:val="24"/>
          <w:szCs w:val="24"/>
        </w:rPr>
        <w:t xml:space="preserve"> среди субъектов малого и среднего предпринимательства</w:t>
      </w:r>
      <w:r w:rsidR="0053772E" w:rsidRPr="0038106B">
        <w:rPr>
          <w:rFonts w:ascii="Times New Roman" w:hAnsi="Times New Roman" w:cs="Times New Roman"/>
          <w:sz w:val="24"/>
          <w:szCs w:val="24"/>
        </w:rPr>
        <w:t xml:space="preserve">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DB3FA3" w:rsidRDefault="00DB3FA3" w:rsidP="00DB3FA3">
      <w:pPr>
        <w:spacing w:after="0" w:line="240" w:lineRule="auto"/>
        <w:ind w:firstLine="709"/>
        <w:jc w:val="both"/>
        <w:rPr>
          <w:rFonts w:ascii="Times New Roman" w:hAnsi="Times New Roman" w:cs="Times New Roman"/>
          <w:sz w:val="24"/>
          <w:szCs w:val="24"/>
        </w:rPr>
      </w:pPr>
    </w:p>
    <w:p w:rsidR="00194E72" w:rsidRDefault="00DB3FA3" w:rsidP="00DB3F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94E72">
        <w:rPr>
          <w:rFonts w:ascii="Times New Roman" w:hAnsi="Times New Roman" w:cs="Times New Roman"/>
          <w:sz w:val="24"/>
          <w:szCs w:val="24"/>
        </w:rPr>
        <w:t>Описание объекта закупки</w:t>
      </w:r>
      <w:r w:rsidR="00194E72" w:rsidRPr="00B130B7">
        <w:rPr>
          <w:rFonts w:ascii="Times New Roman" w:hAnsi="Times New Roman"/>
          <w:b/>
          <w:sz w:val="24"/>
          <w:szCs w:val="24"/>
        </w:rPr>
        <w:t xml:space="preserve"> </w:t>
      </w:r>
      <w:r w:rsidR="00194E72" w:rsidRPr="00561D1F">
        <w:rPr>
          <w:rFonts w:ascii="Times New Roman" w:hAnsi="Times New Roman"/>
          <w:sz w:val="24"/>
          <w:szCs w:val="24"/>
        </w:rPr>
        <w:t>(</w:t>
      </w:r>
      <w:r w:rsidR="00194E72" w:rsidRPr="00F80D6F">
        <w:rPr>
          <w:rFonts w:ascii="Times New Roman" w:hAnsi="Times New Roman"/>
          <w:sz w:val="24"/>
          <w:szCs w:val="24"/>
        </w:rPr>
        <w:t>наименование (описание (конкретные показатели) товара</w:t>
      </w:r>
      <w:r w:rsidR="00194E72" w:rsidRPr="00F80D6F">
        <w:rPr>
          <w:rFonts w:ascii="Times New Roman" w:hAnsi="Times New Roman" w:cs="Times New Roman"/>
          <w:sz w:val="24"/>
          <w:szCs w:val="24"/>
        </w:rPr>
        <w:t>,</w:t>
      </w:r>
      <w:r w:rsidR="00194E72">
        <w:rPr>
          <w:rFonts w:ascii="Times New Roman" w:hAnsi="Times New Roman" w:cs="Times New Roman"/>
          <w:sz w:val="24"/>
          <w:szCs w:val="24"/>
        </w:rPr>
        <w:t xml:space="preserve"> предлага</w:t>
      </w:r>
      <w:r w:rsidR="00AA3954">
        <w:rPr>
          <w:rFonts w:ascii="Times New Roman" w:hAnsi="Times New Roman" w:cs="Times New Roman"/>
          <w:sz w:val="24"/>
          <w:szCs w:val="24"/>
        </w:rPr>
        <w:t>емого к поставке.</w:t>
      </w:r>
    </w:p>
    <w:p w:rsidR="00F900F1" w:rsidRDefault="00F900F1" w:rsidP="00194E72">
      <w:pPr>
        <w:pStyle w:val="ac"/>
        <w:spacing w:after="0" w:line="240" w:lineRule="auto"/>
        <w:ind w:left="360"/>
        <w:jc w:val="both"/>
        <w:rPr>
          <w:rFonts w:ascii="Times New Roman" w:hAnsi="Times New Roman" w:cs="Times New Roman"/>
          <w:sz w:val="24"/>
          <w:szCs w:val="24"/>
        </w:rPr>
      </w:pPr>
    </w:p>
    <w:p w:rsidR="000C11A4" w:rsidRPr="00AB61A5" w:rsidRDefault="000C11A4" w:rsidP="00DB3FA3">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3.1. Спецификация на поставку</w:t>
      </w:r>
      <w:r w:rsidRPr="00EB6AE7">
        <w:rPr>
          <w:rFonts w:ascii="Times New Roman" w:hAnsi="Times New Roman" w:cs="Times New Roman"/>
          <w:b/>
          <w:sz w:val="24"/>
          <w:szCs w:val="24"/>
        </w:rPr>
        <w:t xml:space="preserve"> товара</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297"/>
        <w:gridCol w:w="1559"/>
        <w:gridCol w:w="1956"/>
        <w:gridCol w:w="708"/>
        <w:gridCol w:w="709"/>
        <w:gridCol w:w="992"/>
        <w:gridCol w:w="993"/>
      </w:tblGrid>
      <w:tr w:rsidR="000C11A4" w:rsidRPr="00EB6AE7" w:rsidTr="00204319">
        <w:trPr>
          <w:trHeight w:val="3036"/>
        </w:trPr>
        <w:tc>
          <w:tcPr>
            <w:tcW w:w="539" w:type="dxa"/>
            <w:vAlign w:val="center"/>
          </w:tcPr>
          <w:p w:rsidR="000C11A4" w:rsidRPr="000A7904" w:rsidRDefault="000C11A4" w:rsidP="00B03DCE">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2297" w:type="dxa"/>
            <w:vAlign w:val="center"/>
          </w:tcPr>
          <w:p w:rsidR="000C11A4" w:rsidRPr="000A7904" w:rsidRDefault="000C11A4" w:rsidP="0046427A">
            <w:pPr>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 xml:space="preserve">Фирменное наименование (марка, модель, товарный знак (при наличии); производитель; артикул производителя (при наличии); серийный номер производителя (при наличии) </w:t>
            </w:r>
            <w:r w:rsidRPr="004F0828">
              <w:rPr>
                <w:rStyle w:val="a9"/>
                <w:rFonts w:ascii="Times New Roman" w:hAnsi="Times New Roman"/>
                <w:b/>
                <w:bCs/>
                <w:lang w:eastAsia="ru-RU"/>
              </w:rPr>
              <w:footnoteReference w:id="2"/>
            </w:r>
          </w:p>
        </w:tc>
        <w:tc>
          <w:tcPr>
            <w:tcW w:w="1559" w:type="dxa"/>
            <w:vAlign w:val="center"/>
          </w:tcPr>
          <w:p w:rsidR="000C11A4" w:rsidRPr="000A7904" w:rsidRDefault="000C11A4" w:rsidP="00B03DCE">
            <w:pPr>
              <w:tabs>
                <w:tab w:val="left" w:pos="471"/>
              </w:tabs>
              <w:suppressAutoHyphens/>
              <w:spacing w:after="0" w:line="240" w:lineRule="auto"/>
              <w:ind w:left="-108" w:right="-108"/>
              <w:jc w:val="center"/>
              <w:rPr>
                <w:rFonts w:ascii="Times New Roman" w:hAnsi="Times New Roman" w:cs="Times New Roman"/>
                <w:b/>
                <w:sz w:val="24"/>
                <w:szCs w:val="24"/>
              </w:rPr>
            </w:pPr>
            <w:r w:rsidRPr="004F0828">
              <w:rPr>
                <w:rFonts w:ascii="Times New Roman" w:hAnsi="Times New Roman" w:cs="Times New Roman"/>
                <w:b/>
                <w:bCs/>
                <w:lang w:eastAsia="ru-RU"/>
              </w:rPr>
              <w:t>Страна происхождения товара</w:t>
            </w:r>
            <w:r w:rsidRPr="004F0828">
              <w:rPr>
                <w:rFonts w:ascii="Times New Roman" w:hAnsi="Times New Roman" w:cs="Times New Roman"/>
                <w:b/>
                <w:bCs/>
                <w:vertAlign w:val="superscript"/>
                <w:lang w:eastAsia="ru-RU"/>
              </w:rPr>
              <w:t>2</w:t>
            </w:r>
          </w:p>
        </w:tc>
        <w:tc>
          <w:tcPr>
            <w:tcW w:w="1956" w:type="dxa"/>
            <w:vAlign w:val="center"/>
          </w:tcPr>
          <w:p w:rsidR="000C11A4" w:rsidRPr="000A7904" w:rsidRDefault="000C11A4" w:rsidP="00B03DCE">
            <w:pPr>
              <w:tabs>
                <w:tab w:val="left" w:pos="471"/>
              </w:tabs>
              <w:suppressAutoHyphens/>
              <w:spacing w:after="0" w:line="240" w:lineRule="auto"/>
              <w:jc w:val="center"/>
              <w:rPr>
                <w:rFonts w:ascii="Times New Roman" w:hAnsi="Times New Roman" w:cs="Times New Roman"/>
                <w:b/>
                <w:sz w:val="24"/>
                <w:szCs w:val="24"/>
              </w:rPr>
            </w:pPr>
            <w:r w:rsidRPr="004F0828">
              <w:rPr>
                <w:rFonts w:ascii="Times New Roman" w:hAnsi="Times New Roman" w:cs="Times New Roman"/>
                <w:b/>
                <w:bCs/>
                <w:lang w:eastAsia="ru-RU"/>
              </w:rPr>
              <w:t>Предлагаемые характеристики (конкретные показатели) товара</w:t>
            </w:r>
            <w:r w:rsidRPr="004F0828">
              <w:rPr>
                <w:rFonts w:ascii="Times New Roman" w:hAnsi="Times New Roman" w:cs="Times New Roman"/>
                <w:b/>
                <w:bCs/>
                <w:vertAlign w:val="superscript"/>
                <w:lang w:eastAsia="ru-RU"/>
              </w:rPr>
              <w:t>3</w:t>
            </w:r>
          </w:p>
        </w:tc>
        <w:tc>
          <w:tcPr>
            <w:tcW w:w="708"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Align w:val="center"/>
          </w:tcPr>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0C11A4" w:rsidRPr="000A7904" w:rsidRDefault="000C11A4" w:rsidP="00B03DCE">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5B75B1" w:rsidRPr="00EB6AE7" w:rsidTr="00204319">
        <w:trPr>
          <w:trHeight w:val="326"/>
        </w:trPr>
        <w:tc>
          <w:tcPr>
            <w:tcW w:w="539" w:type="dxa"/>
            <w:tcBorders>
              <w:bottom w:val="single" w:sz="4" w:space="0" w:color="auto"/>
            </w:tcBorders>
            <w:vAlign w:val="center"/>
          </w:tcPr>
          <w:p w:rsidR="005B75B1" w:rsidRPr="00EB6AE7" w:rsidRDefault="005B75B1" w:rsidP="005B75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97"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559"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956"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708"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r>
      <w:tr w:rsidR="005B75B1" w:rsidRPr="00EB6AE7" w:rsidTr="00204319">
        <w:trPr>
          <w:trHeight w:val="326"/>
        </w:trPr>
        <w:tc>
          <w:tcPr>
            <w:tcW w:w="539" w:type="dxa"/>
            <w:tcBorders>
              <w:bottom w:val="single" w:sz="4" w:space="0" w:color="auto"/>
            </w:tcBorders>
            <w:vAlign w:val="center"/>
          </w:tcPr>
          <w:p w:rsidR="005B75B1" w:rsidRDefault="005B75B1" w:rsidP="005B75B1">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97"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559"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1956" w:type="dxa"/>
            <w:tcBorders>
              <w:bottom w:val="single" w:sz="4" w:space="0" w:color="auto"/>
            </w:tcBorders>
            <w:vAlign w:val="center"/>
          </w:tcPr>
          <w:p w:rsidR="005B75B1" w:rsidRPr="009113AD" w:rsidRDefault="005B75B1" w:rsidP="005B75B1">
            <w:pPr>
              <w:rPr>
                <w:rFonts w:ascii="Times New Roman" w:hAnsi="Times New Roman" w:cs="Times New Roman"/>
                <w:sz w:val="24"/>
                <w:szCs w:val="24"/>
              </w:rPr>
            </w:pPr>
          </w:p>
        </w:tc>
        <w:tc>
          <w:tcPr>
            <w:tcW w:w="708"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709" w:type="dxa"/>
            <w:tcBorders>
              <w:bottom w:val="single" w:sz="4" w:space="0" w:color="auto"/>
            </w:tcBorders>
            <w:vAlign w:val="center"/>
          </w:tcPr>
          <w:p w:rsidR="005B75B1" w:rsidRPr="00270306" w:rsidRDefault="005B75B1" w:rsidP="005B75B1">
            <w:pPr>
              <w:jc w:val="center"/>
              <w:rPr>
                <w:rFonts w:ascii="Times New Roman" w:hAnsi="Times New Roman" w:cs="Times New Roman"/>
                <w:sz w:val="24"/>
                <w:szCs w:val="24"/>
                <w:lang w:eastAsia="ru-RU"/>
              </w:rPr>
            </w:pPr>
          </w:p>
        </w:tc>
        <w:tc>
          <w:tcPr>
            <w:tcW w:w="992"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5B75B1" w:rsidRPr="00EB6AE7" w:rsidRDefault="005B75B1" w:rsidP="005B75B1">
            <w:pPr>
              <w:jc w:val="right"/>
              <w:rPr>
                <w:rFonts w:ascii="Times New Roman" w:hAnsi="Times New Roman" w:cs="Times New Roman"/>
                <w:color w:val="000000"/>
                <w:sz w:val="24"/>
                <w:szCs w:val="24"/>
              </w:rPr>
            </w:pPr>
          </w:p>
        </w:tc>
      </w:tr>
      <w:tr w:rsidR="00AB61A5" w:rsidRPr="00EB6AE7" w:rsidTr="00B03DCE">
        <w:trPr>
          <w:trHeight w:val="308"/>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ИТОГО:</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r w:rsidR="00AB61A5" w:rsidRPr="00EB6AE7" w:rsidTr="00B03DCE">
        <w:trPr>
          <w:trHeight w:val="256"/>
        </w:trPr>
        <w:tc>
          <w:tcPr>
            <w:tcW w:w="539" w:type="dxa"/>
            <w:vAlign w:val="center"/>
          </w:tcPr>
          <w:p w:rsidR="00AB61A5" w:rsidRPr="00EB6AE7" w:rsidRDefault="00AB61A5" w:rsidP="00B03DCE">
            <w:pPr>
              <w:pStyle w:val="af9"/>
              <w:spacing w:before="0" w:after="0"/>
              <w:jc w:val="right"/>
              <w:rPr>
                <w:b/>
              </w:rPr>
            </w:pPr>
          </w:p>
        </w:tc>
        <w:tc>
          <w:tcPr>
            <w:tcW w:w="8221" w:type="dxa"/>
            <w:gridSpan w:val="6"/>
            <w:vAlign w:val="center"/>
          </w:tcPr>
          <w:p w:rsidR="00AB61A5" w:rsidRPr="00EB6AE7" w:rsidRDefault="00AB61A5" w:rsidP="00B03DCE">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p>
        </w:tc>
        <w:tc>
          <w:tcPr>
            <w:tcW w:w="993" w:type="dxa"/>
            <w:vAlign w:val="center"/>
          </w:tcPr>
          <w:p w:rsidR="00AB61A5" w:rsidRPr="00EB6AE7" w:rsidRDefault="00AB61A5" w:rsidP="00B03DCE">
            <w:pPr>
              <w:jc w:val="right"/>
              <w:rPr>
                <w:rFonts w:ascii="Times New Roman" w:hAnsi="Times New Roman" w:cs="Times New Roman"/>
                <w:b/>
                <w:sz w:val="24"/>
                <w:szCs w:val="24"/>
              </w:rPr>
            </w:pPr>
          </w:p>
        </w:tc>
      </w:tr>
    </w:tbl>
    <w:p w:rsidR="00637824" w:rsidRDefault="00637824" w:rsidP="00695682">
      <w:pPr>
        <w:pStyle w:val="ConsNormal"/>
        <w:widowControl/>
        <w:ind w:right="0" w:firstLine="0"/>
        <w:jc w:val="both"/>
        <w:rPr>
          <w:rFonts w:ascii="Times New Roman" w:hAnsi="Times New Roman" w:cs="Times New Roman"/>
          <w:b/>
          <w:bCs/>
          <w:i/>
          <w:iCs/>
          <w:sz w:val="22"/>
          <w:szCs w:val="22"/>
        </w:rPr>
      </w:pPr>
    </w:p>
    <w:p w:rsidR="00FD23E7" w:rsidRPr="005C2C86" w:rsidRDefault="00FD23E7" w:rsidP="00FD23E7">
      <w:pPr>
        <w:pStyle w:val="1"/>
        <w:spacing w:before="0"/>
        <w:ind w:firstLine="567"/>
        <w:jc w:val="both"/>
        <w:rPr>
          <w:rFonts w:ascii="Times New Roman" w:hAnsi="Times New Roman" w:cs="Times New Roman"/>
          <w:b w:val="0"/>
          <w:i/>
          <w:color w:val="auto"/>
          <w:sz w:val="24"/>
          <w:szCs w:val="24"/>
        </w:rPr>
      </w:pPr>
      <w:r w:rsidRPr="00C51F7B">
        <w:rPr>
          <w:rFonts w:ascii="Times New Roman" w:hAnsi="Times New Roman" w:cs="Times New Roman"/>
          <w:b w:val="0"/>
          <w:color w:val="auto"/>
          <w:sz w:val="24"/>
          <w:szCs w:val="24"/>
        </w:rPr>
        <w:lastRenderedPageBreak/>
        <w:t xml:space="preserve">Предлагаемая нами цена договора на поставку </w:t>
      </w:r>
      <w:r w:rsidR="00941002" w:rsidRPr="00941002">
        <w:rPr>
          <w:rFonts w:ascii="Times New Roman" w:eastAsia="Times New Roman" w:hAnsi="Times New Roman" w:cs="Times New Roman"/>
          <w:b w:val="0"/>
          <w:color w:val="000000" w:themeColor="text1"/>
          <w:sz w:val="24"/>
          <w:szCs w:val="24"/>
          <w:lang w:eastAsia="ru-RU"/>
        </w:rPr>
        <w:t>хозяйственных товаров и инвентаря</w:t>
      </w:r>
      <w:r w:rsidR="00941002" w:rsidRPr="00C51F7B">
        <w:rPr>
          <w:rFonts w:ascii="Times New Roman" w:hAnsi="Times New Roman" w:cs="Times New Roman"/>
          <w:b w:val="0"/>
          <w:color w:val="auto"/>
          <w:sz w:val="24"/>
          <w:szCs w:val="24"/>
        </w:rPr>
        <w:t xml:space="preserve"> </w:t>
      </w:r>
      <w:r w:rsidRPr="00C51F7B">
        <w:rPr>
          <w:rFonts w:ascii="Times New Roman" w:hAnsi="Times New Roman" w:cs="Times New Roman"/>
          <w:b w:val="0"/>
          <w:color w:val="auto"/>
          <w:sz w:val="24"/>
          <w:szCs w:val="24"/>
        </w:rPr>
        <w:t xml:space="preserve">составляет: ________ (____________) рублей, </w:t>
      </w:r>
      <w:r w:rsidRPr="00AE08A3">
        <w:rPr>
          <w:rFonts w:ascii="Times New Roman" w:hAnsi="Times New Roman"/>
          <w:b w:val="0"/>
          <w:i/>
          <w:color w:val="auto"/>
          <w:sz w:val="24"/>
          <w:szCs w:val="24"/>
        </w:rPr>
        <w:t xml:space="preserve">(указать </w:t>
      </w:r>
      <w:r w:rsidRPr="00AE08A3">
        <w:rPr>
          <w:rFonts w:ascii="Times New Roman" w:hAnsi="Times New Roman" w:cs="Times New Roman"/>
          <w:b w:val="0"/>
          <w:i/>
          <w:color w:val="auto"/>
          <w:sz w:val="24"/>
          <w:szCs w:val="24"/>
        </w:rPr>
        <w:t xml:space="preserve">цену заявки </w:t>
      </w:r>
      <w:r>
        <w:rPr>
          <w:rFonts w:ascii="Times New Roman" w:hAnsi="Times New Roman" w:cs="Times New Roman"/>
          <w:b w:val="0"/>
          <w:i/>
          <w:color w:val="auto"/>
          <w:sz w:val="24"/>
          <w:szCs w:val="24"/>
        </w:rPr>
        <w:t xml:space="preserve">цифрами </w:t>
      </w:r>
      <w:proofErr w:type="gramStart"/>
      <w:r>
        <w:rPr>
          <w:rFonts w:ascii="Times New Roman" w:hAnsi="Times New Roman" w:cs="Times New Roman"/>
          <w:b w:val="0"/>
          <w:i/>
          <w:color w:val="auto"/>
          <w:sz w:val="24"/>
          <w:szCs w:val="24"/>
        </w:rPr>
        <w:t>и  прописью</w:t>
      </w:r>
      <w:proofErr w:type="gramEnd"/>
      <w:r>
        <w:rPr>
          <w:rFonts w:ascii="Times New Roman" w:hAnsi="Times New Roman" w:cs="Times New Roman"/>
          <w:b w:val="0"/>
          <w:i/>
          <w:color w:val="auto"/>
          <w:sz w:val="24"/>
          <w:szCs w:val="24"/>
        </w:rPr>
        <w:t xml:space="preserve">), </w:t>
      </w:r>
      <w:r w:rsidRPr="000C77C1">
        <w:rPr>
          <w:rFonts w:ascii="Times New Roman" w:hAnsi="Times New Roman" w:cs="Times New Roman"/>
          <w:b w:val="0"/>
          <w:color w:val="auto"/>
          <w:sz w:val="24"/>
          <w:szCs w:val="24"/>
        </w:rPr>
        <w:t xml:space="preserve">в </w:t>
      </w:r>
      <w:proofErr w:type="spellStart"/>
      <w:r w:rsidRPr="000C77C1">
        <w:rPr>
          <w:rFonts w:ascii="Times New Roman" w:hAnsi="Times New Roman" w:cs="Times New Roman"/>
          <w:b w:val="0"/>
          <w:color w:val="auto"/>
          <w:sz w:val="24"/>
          <w:szCs w:val="24"/>
        </w:rPr>
        <w:t>т.ч</w:t>
      </w:r>
      <w:proofErr w:type="spellEnd"/>
      <w:r w:rsidRPr="000C77C1">
        <w:rPr>
          <w:rFonts w:ascii="Times New Roman" w:hAnsi="Times New Roman" w:cs="Times New Roman"/>
          <w:b w:val="0"/>
          <w:color w:val="auto"/>
          <w:sz w:val="24"/>
          <w:szCs w:val="24"/>
        </w:rPr>
        <w:t>. НДС</w:t>
      </w:r>
      <w:r>
        <w:rPr>
          <w:rFonts w:ascii="Times New Roman" w:hAnsi="Times New Roman" w:cs="Times New Roman"/>
          <w:b w:val="0"/>
          <w:i/>
          <w:color w:val="auto"/>
          <w:sz w:val="24"/>
          <w:szCs w:val="24"/>
        </w:rPr>
        <w:t xml:space="preserve"> (указать сумму НДС цифрами и прописью)</w:t>
      </w:r>
    </w:p>
    <w:p w:rsidR="00FD23E7" w:rsidRDefault="00FD23E7" w:rsidP="00FD23E7">
      <w:pPr>
        <w:pStyle w:val="ConsNormal"/>
        <w:widowControl/>
        <w:ind w:right="0" w:firstLine="0"/>
        <w:jc w:val="both"/>
        <w:rPr>
          <w:rFonts w:ascii="Times New Roman" w:hAnsi="Times New Roman" w:cs="Times New Roman"/>
          <w:b/>
          <w:bCs/>
          <w:i/>
          <w:iCs/>
          <w:sz w:val="22"/>
          <w:szCs w:val="22"/>
        </w:rPr>
      </w:pPr>
    </w:p>
    <w:p w:rsidR="00FD23E7" w:rsidRPr="00324C33" w:rsidRDefault="00FD23E7" w:rsidP="00FD23E7">
      <w:pPr>
        <w:spacing w:after="0" w:line="240" w:lineRule="auto"/>
        <w:ind w:firstLine="567"/>
        <w:jc w:val="both"/>
        <w:rPr>
          <w:rFonts w:ascii="Times New Roman" w:eastAsia="Times New Roman" w:hAnsi="Times New Roman" w:cs="Times New Roman"/>
          <w:sz w:val="25"/>
          <w:szCs w:val="25"/>
          <w:lang w:eastAsia="ar-SA"/>
        </w:rPr>
      </w:pPr>
      <w:r>
        <w:rPr>
          <w:rFonts w:ascii="Times New Roman" w:hAnsi="Times New Roman" w:cs="Times New Roman"/>
          <w:sz w:val="24"/>
          <w:szCs w:val="24"/>
        </w:rPr>
        <w:t xml:space="preserve">Предлагаемая нами цена договора </w:t>
      </w:r>
      <w:r w:rsidRPr="00FD782F">
        <w:rPr>
          <w:rFonts w:ascii="Times New Roman" w:hAnsi="Times New Roman" w:cs="Times New Roman"/>
          <w:sz w:val="24"/>
          <w:szCs w:val="24"/>
        </w:rPr>
        <w:t xml:space="preserve">включает в себя </w:t>
      </w:r>
      <w:r w:rsidRPr="00324C33">
        <w:rPr>
          <w:rFonts w:ascii="Times New Roman" w:hAnsi="Times New Roman" w:cs="Times New Roman"/>
          <w:sz w:val="24"/>
          <w:szCs w:val="24"/>
        </w:rPr>
        <w:t xml:space="preserve">стоимость </w:t>
      </w:r>
      <w:r w:rsidRPr="00324C33">
        <w:rPr>
          <w:rFonts w:ascii="Times New Roman" w:hAnsi="Times New Roman" w:cs="Times New Roman"/>
          <w:sz w:val="24"/>
          <w:szCs w:val="24"/>
          <w:lang w:eastAsia="zh-CN"/>
        </w:rPr>
        <w:t>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D23E7" w:rsidRDefault="00FD23E7" w:rsidP="00695682">
      <w:pPr>
        <w:pStyle w:val="ConsNormal"/>
        <w:widowControl/>
        <w:ind w:right="0" w:firstLine="0"/>
        <w:jc w:val="both"/>
        <w:rPr>
          <w:rFonts w:ascii="Times New Roman" w:hAnsi="Times New Roman" w:cs="Times New Roman"/>
          <w:b/>
          <w:bCs/>
          <w:i/>
          <w:iCs/>
          <w:sz w:val="22"/>
          <w:szCs w:val="22"/>
        </w:rPr>
      </w:pPr>
    </w:p>
    <w:p w:rsidR="00FD23E7" w:rsidRDefault="00FD23E7"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790"/>
        <w:gridCol w:w="4698"/>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DD2E34">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637824">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776"/>
        <w:gridCol w:w="4712"/>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744"/>
        <w:gridCol w:w="4744"/>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proofErr w:type="gramStart"/>
      <w:r w:rsidRPr="00B73EA5">
        <w:rPr>
          <w:rFonts w:ascii="Times New Roman" w:hAnsi="Times New Roman" w:cs="Times New Roman"/>
          <w:bCs/>
          <w:i/>
          <w:sz w:val="24"/>
          <w:szCs w:val="24"/>
        </w:rPr>
        <w:t>*)заполняются</w:t>
      </w:r>
      <w:proofErr w:type="gramEnd"/>
      <w:r w:rsidRPr="00B73EA5">
        <w:rPr>
          <w:rFonts w:ascii="Times New Roman" w:hAnsi="Times New Roman" w:cs="Times New Roman"/>
          <w:bCs/>
          <w:i/>
          <w:sz w:val="24"/>
          <w:szCs w:val="24"/>
        </w:rPr>
        <w:t xml:space="preserve">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CE352F" w:rsidRDefault="00CE352F" w:rsidP="00E1170F">
      <w:pPr>
        <w:contextualSpacing/>
        <w:jc w:val="center"/>
        <w:rPr>
          <w:rFonts w:ascii="Times New Roman" w:hAnsi="Times New Roman" w:cs="Times New Roman"/>
          <w:b/>
          <w:sz w:val="24"/>
          <w:szCs w:val="24"/>
        </w:rPr>
      </w:pP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4A7F3C" w:rsidRDefault="004A7F3C" w:rsidP="004A7F3C">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w:t>
      </w:r>
      <w:r>
        <w:rPr>
          <w:rFonts w:ascii="Times New Roman" w:hAnsi="Times New Roman" w:cs="Times New Roman"/>
          <w:color w:val="222222"/>
          <w:sz w:val="24"/>
          <w:szCs w:val="24"/>
          <w:u w:val="single"/>
        </w:rPr>
        <w:t xml:space="preserve"> 1 «Предложение участника в отношении предмета закупки»</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w:t>
      </w:r>
      <w:r w:rsidRPr="00793D45">
        <w:rPr>
          <w:rFonts w:ascii="Times New Roman" w:hAnsi="Times New Roman" w:cs="Times New Roman"/>
          <w:color w:val="222222"/>
          <w:sz w:val="24"/>
          <w:szCs w:val="24"/>
        </w:rPr>
        <w:t xml:space="preserve">поставляемого товара, </w:t>
      </w:r>
      <w:r w:rsidRPr="00793D45">
        <w:rPr>
          <w:rFonts w:ascii="Times New Roman" w:hAnsi="Times New Roman" w:cs="Times New Roman"/>
          <w:sz w:val="24"/>
          <w:szCs w:val="24"/>
        </w:rPr>
        <w:t xml:space="preserve">сроке изготовления товара, </w:t>
      </w:r>
      <w:r w:rsidRPr="00793D45">
        <w:rPr>
          <w:rFonts w:ascii="Times New Roman" w:hAnsi="Times New Roman" w:cs="Times New Roman"/>
          <w:color w:val="222222"/>
          <w:sz w:val="24"/>
          <w:szCs w:val="24"/>
        </w:rPr>
        <w:t>соответствующих</w:t>
      </w:r>
      <w:r w:rsidRPr="00D57D50">
        <w:rPr>
          <w:rFonts w:ascii="Times New Roman" w:hAnsi="Times New Roman" w:cs="Times New Roman"/>
          <w:color w:val="222222"/>
          <w:sz w:val="24"/>
          <w:szCs w:val="24"/>
        </w:rPr>
        <w:t xml:space="preserve">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w:t>
      </w:r>
      <w:r w:rsidR="00F16158">
        <w:rPr>
          <w:rFonts w:ascii="Times New Roman" w:hAnsi="Times New Roman" w:cs="Times New Roman"/>
          <w:color w:val="222222"/>
          <w:sz w:val="24"/>
          <w:szCs w:val="24"/>
        </w:rPr>
        <w:t>)</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4A7F3C" w:rsidRPr="001E1AA6" w:rsidRDefault="004A7F3C" w:rsidP="007D24B6">
      <w:pPr>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w:t>
      </w:r>
      <w:r w:rsidRPr="001E1AA6">
        <w:rPr>
          <w:rFonts w:ascii="Times New Roman" w:hAnsi="Times New Roman" w:cs="Times New Roman"/>
          <w:color w:val="222222"/>
          <w:sz w:val="24"/>
          <w:szCs w:val="24"/>
        </w:rPr>
        <w:t>частник указывает наименование страны происхождения товара в соответствии с общероссийским классификатором стран мира (ОКСМ).</w:t>
      </w:r>
    </w:p>
    <w:p w:rsidR="004A7F3C" w:rsidRDefault="004A7F3C" w:rsidP="004A7F3C">
      <w:pPr>
        <w:shd w:val="clear" w:color="auto" w:fill="FFFFFF"/>
        <w:ind w:firstLine="567"/>
        <w:jc w:val="both"/>
        <w:rPr>
          <w:rFonts w:ascii="Times New Roman" w:hAnsi="Times New Roman" w:cs="Times New Roman"/>
          <w:color w:val="222222"/>
          <w:sz w:val="24"/>
          <w:szCs w:val="24"/>
        </w:rPr>
      </w:pPr>
    </w:p>
    <w:p w:rsidR="004A7F3C" w:rsidRDefault="004A7F3C" w:rsidP="004A7F3C">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фирменном наименовании, качественных и технических </w:t>
      </w:r>
      <w:r w:rsidRPr="00161F01">
        <w:rPr>
          <w:rFonts w:ascii="Times New Roman" w:hAnsi="Times New Roman" w:cs="Times New Roman"/>
          <w:color w:val="222222"/>
          <w:sz w:val="24"/>
          <w:szCs w:val="24"/>
        </w:rPr>
        <w:t>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w:t>
      </w:r>
      <w:r>
        <w:rPr>
          <w:rFonts w:ascii="Times New Roman" w:hAnsi="Times New Roman" w:cs="Times New Roman"/>
          <w:color w:val="222222"/>
          <w:sz w:val="24"/>
          <w:szCs w:val="24"/>
        </w:rPr>
        <w:t xml:space="preserve"> котировок в электронной форме.</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Символ «≤» - означает, что участнику следует предоставить в заявке конкретный показатель, менее указанного значения или равный ему;</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&lt;»,«&gt;»,«≥»,«≤» устанавливаются в требуемом значении Сведений о товарах слева от числового значения показателя.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C701BD"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C701BD" w:rsidRDefault="00C701BD" w:rsidP="00C701BD">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то участнику необходимо предоставить </w:t>
      </w:r>
      <w:r>
        <w:rPr>
          <w:rFonts w:ascii="Times New Roman" w:hAnsi="Times New Roman" w:cs="Times New Roman"/>
          <w:color w:val="222222"/>
          <w:sz w:val="24"/>
          <w:szCs w:val="24"/>
        </w:rPr>
        <w:t xml:space="preserve">один </w:t>
      </w:r>
      <w:r w:rsidRPr="00D57D50">
        <w:rPr>
          <w:rFonts w:ascii="Times New Roman" w:hAnsi="Times New Roman" w:cs="Times New Roman"/>
          <w:color w:val="222222"/>
          <w:sz w:val="24"/>
          <w:szCs w:val="24"/>
        </w:rPr>
        <w:t>конкретный показатель</w:t>
      </w:r>
      <w:r>
        <w:rPr>
          <w:rFonts w:ascii="Times New Roman" w:hAnsi="Times New Roman" w:cs="Times New Roman"/>
          <w:color w:val="222222"/>
          <w:sz w:val="24"/>
          <w:szCs w:val="24"/>
        </w:rPr>
        <w:t xml:space="preserve"> по позиции</w:t>
      </w:r>
      <w:r w:rsidRPr="00D57D50">
        <w:rPr>
          <w:rFonts w:ascii="Times New Roman" w:hAnsi="Times New Roman" w:cs="Times New Roman"/>
          <w:color w:val="222222"/>
          <w:sz w:val="24"/>
          <w:szCs w:val="24"/>
        </w:rPr>
        <w:t>,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C701BD" w:rsidRPr="00D57D50" w:rsidRDefault="00C701BD" w:rsidP="00C701BD">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C701BD" w:rsidRDefault="00C701BD" w:rsidP="004A7F3C">
      <w:pPr>
        <w:shd w:val="clear" w:color="auto" w:fill="FFFFFF"/>
        <w:ind w:firstLine="567"/>
        <w:jc w:val="both"/>
        <w:rPr>
          <w:rFonts w:ascii="Times New Roman" w:hAnsi="Times New Roman" w:cs="Times New Roman"/>
          <w:color w:val="222222"/>
          <w:sz w:val="24"/>
          <w:szCs w:val="24"/>
        </w:rPr>
      </w:pPr>
    </w:p>
    <w:p w:rsidR="004A7F3C" w:rsidRDefault="004A7F3C" w:rsidP="004A7F3C">
      <w:pPr>
        <w:jc w:val="both"/>
        <w:rPr>
          <w:rFonts w:ascii="Times New Roman" w:hAnsi="Times New Roman" w:cs="Times New Roman"/>
          <w:sz w:val="24"/>
          <w:szCs w:val="24"/>
        </w:rPr>
        <w:sectPr w:rsidR="004A7F3C" w:rsidSect="00707E8B">
          <w:headerReference w:type="default" r:id="rId20"/>
          <w:footerReference w:type="default" r:id="rId21"/>
          <w:pgSz w:w="11905" w:h="16838"/>
          <w:pgMar w:top="1134" w:right="706" w:bottom="993" w:left="1701" w:header="113" w:footer="510" w:gutter="0"/>
          <w:cols w:space="720"/>
          <w:noEndnote/>
          <w:docGrid w:linePitch="299"/>
        </w:sect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926"/>
        <w:gridCol w:w="591"/>
        <w:gridCol w:w="968"/>
        <w:gridCol w:w="1417"/>
        <w:gridCol w:w="208"/>
        <w:gridCol w:w="1352"/>
        <w:gridCol w:w="1701"/>
        <w:gridCol w:w="61"/>
        <w:gridCol w:w="1606"/>
        <w:gridCol w:w="425"/>
        <w:gridCol w:w="1185"/>
        <w:gridCol w:w="889"/>
        <w:gridCol w:w="1396"/>
      </w:tblGrid>
      <w:tr w:rsidR="00736ED0" w:rsidRPr="00736ED0" w:rsidTr="00736ED0">
        <w:trPr>
          <w:trHeight w:val="900"/>
        </w:trPr>
        <w:tc>
          <w:tcPr>
            <w:tcW w:w="17235" w:type="dxa"/>
            <w:gridSpan w:val="17"/>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7"/>
            <w:tcBorders>
              <w:top w:val="nil"/>
              <w:left w:val="nil"/>
              <w:bottom w:val="nil"/>
              <w:right w:val="nil"/>
            </w:tcBorders>
            <w:shd w:val="clear" w:color="auto" w:fill="auto"/>
            <w:noWrap/>
            <w:vAlign w:val="center"/>
            <w:hideMark/>
          </w:tcPr>
          <w:p w:rsidR="00736ED0" w:rsidRPr="00736ED0" w:rsidRDefault="00525AE1" w:rsidP="00736ED0">
            <w:pPr>
              <w:spacing w:after="0" w:line="240" w:lineRule="auto"/>
              <w:jc w:val="center"/>
              <w:rPr>
                <w:rFonts w:ascii="Times New Roman" w:eastAsia="Times New Roman" w:hAnsi="Times New Roman" w:cs="Times New Roman"/>
                <w:color w:val="000000"/>
                <w:sz w:val="26"/>
                <w:szCs w:val="26"/>
                <w:u w:val="single"/>
                <w:lang w:eastAsia="ru-RU"/>
              </w:rPr>
            </w:pPr>
            <w:r w:rsidRPr="00525AE1">
              <w:rPr>
                <w:rFonts w:ascii="Times New Roman" w:eastAsia="Times New Roman" w:hAnsi="Times New Roman" w:cs="Times New Roman"/>
                <w:color w:val="000000"/>
                <w:sz w:val="26"/>
                <w:szCs w:val="26"/>
                <w:u w:val="single"/>
                <w:lang w:eastAsia="ru-RU"/>
              </w:rPr>
              <w:t>Управление по поставкам продукции</w:t>
            </w:r>
          </w:p>
        </w:tc>
      </w:tr>
      <w:tr w:rsidR="00736ED0" w:rsidRPr="00736ED0" w:rsidTr="009A63E1">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968" w:type="dxa"/>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25"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2"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762"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9A63E1">
        <w:trPr>
          <w:gridAfter w:val="2"/>
          <w:wAfter w:w="2285" w:type="dxa"/>
          <w:trHeight w:val="731"/>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811F6D" w:rsidRDefault="00736ED0" w:rsidP="00736ED0">
            <w:pPr>
              <w:spacing w:after="0" w:line="240" w:lineRule="auto"/>
              <w:jc w:val="center"/>
              <w:rPr>
                <w:rFonts w:ascii="Times New Roman" w:eastAsia="Times New Roman" w:hAnsi="Times New Roman" w:cs="Times New Roman"/>
                <w:b/>
                <w:color w:val="000000"/>
                <w:lang w:eastAsia="ru-RU"/>
              </w:rPr>
            </w:pPr>
            <w:r w:rsidRPr="00811F6D">
              <w:rPr>
                <w:rFonts w:ascii="Times New Roman" w:eastAsia="Times New Roman" w:hAnsi="Times New Roman" w:cs="Times New Roman"/>
                <w:b/>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4536" w:type="dxa"/>
            <w:gridSpan w:val="5"/>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Источники ценовой </w:t>
            </w:r>
            <w:proofErr w:type="gramStart"/>
            <w:r w:rsidRPr="00736ED0">
              <w:rPr>
                <w:rFonts w:ascii="Times New Roman" w:eastAsia="Times New Roman" w:hAnsi="Times New Roman" w:cs="Times New Roman"/>
                <w:b/>
                <w:bCs/>
                <w:color w:val="000000"/>
                <w:lang w:eastAsia="ru-RU"/>
              </w:rPr>
              <w:t>информации,</w:t>
            </w:r>
            <w:r w:rsidRPr="00736ED0">
              <w:rPr>
                <w:rFonts w:ascii="Times New Roman" w:eastAsia="Times New Roman" w:hAnsi="Times New Roman" w:cs="Times New Roman"/>
                <w:b/>
                <w:bCs/>
                <w:color w:val="000000"/>
                <w:lang w:eastAsia="ru-RU"/>
              </w:rPr>
              <w:br/>
              <w:t>дата</w:t>
            </w:r>
            <w:proofErr w:type="gramEnd"/>
            <w:r w:rsidRPr="00736ED0">
              <w:rPr>
                <w:rFonts w:ascii="Times New Roman" w:eastAsia="Times New Roman" w:hAnsi="Times New Roman" w:cs="Times New Roman"/>
                <w:b/>
                <w:bCs/>
                <w:color w:val="000000"/>
                <w:lang w:eastAsia="ru-RU"/>
              </w:rPr>
              <w:t xml:space="preserve"> получения ценовой информации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proofErr w:type="gramStart"/>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w:t>
            </w:r>
            <w:proofErr w:type="gramEnd"/>
            <w:r w:rsidRPr="00736ED0">
              <w:rPr>
                <w:rFonts w:ascii="Times New Roman" w:eastAsia="Times New Roman" w:hAnsi="Times New Roman" w:cs="Times New Roman"/>
                <w:b/>
                <w:bCs/>
                <w:color w:val="000000"/>
                <w:lang w:eastAsia="ru-RU"/>
              </w:rP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66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5E4C8B" w:rsidRPr="00736ED0" w:rsidTr="005E4C8B">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c>
          <w:tcPr>
            <w:tcW w:w="15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E4C8B" w:rsidRPr="005E4C8B" w:rsidRDefault="005E4C8B" w:rsidP="008E40AE">
            <w:pPr>
              <w:jc w:val="center"/>
              <w:rPr>
                <w:rFonts w:ascii="Times New Roman" w:hAnsi="Times New Roman" w:cs="Times New Roman"/>
                <w:b/>
                <w:bCs/>
                <w:color w:val="000000"/>
                <w:sz w:val="24"/>
                <w:szCs w:val="24"/>
              </w:rPr>
            </w:pPr>
            <w:r w:rsidRPr="005E4C8B">
              <w:rPr>
                <w:rFonts w:ascii="Times New Roman" w:hAnsi="Times New Roman" w:cs="Times New Roman"/>
                <w:b/>
                <w:bCs/>
                <w:color w:val="000000"/>
                <w:sz w:val="24"/>
                <w:szCs w:val="24"/>
              </w:rPr>
              <w:t xml:space="preserve">Источник № 1 от </w:t>
            </w:r>
            <w:r w:rsidR="008E40AE">
              <w:rPr>
                <w:rFonts w:ascii="Times New Roman" w:hAnsi="Times New Roman" w:cs="Times New Roman"/>
                <w:b/>
                <w:bCs/>
                <w:color w:val="000000"/>
                <w:sz w:val="24"/>
                <w:szCs w:val="24"/>
              </w:rPr>
              <w:t>26</w:t>
            </w:r>
            <w:r w:rsidRPr="005E4C8B">
              <w:rPr>
                <w:rFonts w:ascii="Times New Roman" w:hAnsi="Times New Roman" w:cs="Times New Roman"/>
                <w:b/>
                <w:bCs/>
                <w:color w:val="000000"/>
                <w:sz w:val="24"/>
                <w:szCs w:val="24"/>
              </w:rPr>
              <w:t>.01.2024</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5E4C8B" w:rsidRPr="005E4C8B" w:rsidRDefault="005E4C8B" w:rsidP="008E40AE">
            <w:pPr>
              <w:jc w:val="center"/>
              <w:rPr>
                <w:rFonts w:ascii="Times New Roman" w:hAnsi="Times New Roman" w:cs="Times New Roman"/>
                <w:b/>
                <w:bCs/>
                <w:color w:val="000000"/>
                <w:sz w:val="24"/>
                <w:szCs w:val="24"/>
              </w:rPr>
            </w:pPr>
            <w:r w:rsidRPr="005E4C8B">
              <w:rPr>
                <w:rFonts w:ascii="Times New Roman" w:hAnsi="Times New Roman" w:cs="Times New Roman"/>
                <w:b/>
                <w:bCs/>
                <w:color w:val="000000"/>
                <w:sz w:val="24"/>
                <w:szCs w:val="24"/>
              </w:rPr>
              <w:t xml:space="preserve">Источник № 2 от </w:t>
            </w:r>
            <w:r w:rsidR="008E40AE">
              <w:rPr>
                <w:rFonts w:ascii="Times New Roman" w:hAnsi="Times New Roman" w:cs="Times New Roman"/>
                <w:b/>
                <w:bCs/>
                <w:color w:val="000000"/>
                <w:sz w:val="24"/>
                <w:szCs w:val="24"/>
              </w:rPr>
              <w:t>22</w:t>
            </w:r>
            <w:r w:rsidRPr="005E4C8B">
              <w:rPr>
                <w:rFonts w:ascii="Times New Roman" w:hAnsi="Times New Roman" w:cs="Times New Roman"/>
                <w:b/>
                <w:bCs/>
                <w:color w:val="000000"/>
                <w:sz w:val="24"/>
                <w:szCs w:val="24"/>
              </w:rPr>
              <w:t>.01.2024</w:t>
            </w:r>
          </w:p>
        </w:tc>
        <w:tc>
          <w:tcPr>
            <w:tcW w:w="15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5E4C8B" w:rsidRPr="005E4C8B" w:rsidRDefault="005E4C8B" w:rsidP="008E40AE">
            <w:pPr>
              <w:jc w:val="center"/>
              <w:rPr>
                <w:rFonts w:ascii="Times New Roman" w:hAnsi="Times New Roman" w:cs="Times New Roman"/>
                <w:b/>
                <w:bCs/>
                <w:color w:val="000000"/>
                <w:sz w:val="24"/>
                <w:szCs w:val="24"/>
              </w:rPr>
            </w:pPr>
            <w:r w:rsidRPr="005E4C8B">
              <w:rPr>
                <w:rFonts w:ascii="Times New Roman" w:hAnsi="Times New Roman" w:cs="Times New Roman"/>
                <w:b/>
                <w:bCs/>
                <w:color w:val="000000"/>
                <w:sz w:val="24"/>
                <w:szCs w:val="24"/>
              </w:rPr>
              <w:t>Источник № 3</w:t>
            </w:r>
            <w:r>
              <w:rPr>
                <w:rFonts w:ascii="Times New Roman" w:hAnsi="Times New Roman" w:cs="Times New Roman"/>
                <w:b/>
                <w:bCs/>
                <w:color w:val="000000"/>
                <w:sz w:val="24"/>
                <w:szCs w:val="24"/>
              </w:rPr>
              <w:t xml:space="preserve"> </w:t>
            </w:r>
            <w:r w:rsidRPr="005E4C8B">
              <w:rPr>
                <w:rFonts w:ascii="Times New Roman" w:hAnsi="Times New Roman" w:cs="Times New Roman"/>
                <w:b/>
                <w:bCs/>
                <w:color w:val="000000"/>
                <w:sz w:val="24"/>
                <w:szCs w:val="24"/>
              </w:rPr>
              <w:t xml:space="preserve">от </w:t>
            </w:r>
            <w:r w:rsidR="008E40AE">
              <w:rPr>
                <w:rFonts w:ascii="Times New Roman" w:hAnsi="Times New Roman" w:cs="Times New Roman"/>
                <w:b/>
                <w:bCs/>
                <w:color w:val="000000"/>
                <w:sz w:val="24"/>
                <w:szCs w:val="24"/>
              </w:rPr>
              <w:t>22</w:t>
            </w:r>
            <w:r w:rsidRPr="005E4C8B">
              <w:rPr>
                <w:rFonts w:ascii="Times New Roman" w:hAnsi="Times New Roman" w:cs="Times New Roman"/>
                <w:b/>
                <w:bCs/>
                <w:color w:val="000000"/>
                <w:sz w:val="24"/>
                <w:szCs w:val="24"/>
              </w:rPr>
              <w:t>.01.2024</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5E4C8B" w:rsidRPr="00736ED0" w:rsidRDefault="005E4C8B" w:rsidP="005E4C8B">
            <w:pPr>
              <w:spacing w:after="0" w:line="240" w:lineRule="auto"/>
              <w:rPr>
                <w:rFonts w:ascii="Times New Roman" w:eastAsia="Times New Roman" w:hAnsi="Times New Roman" w:cs="Times New Roman"/>
                <w:b/>
                <w:bCs/>
                <w:color w:val="000000"/>
                <w:lang w:eastAsia="ru-RU"/>
              </w:rPr>
            </w:pPr>
          </w:p>
        </w:tc>
      </w:tr>
      <w:tr w:rsidR="00736ED0" w:rsidRPr="00736ED0" w:rsidTr="005E4C8B">
        <w:trPr>
          <w:gridAfter w:val="2"/>
          <w:wAfter w:w="2285" w:type="dxa"/>
          <w:trHeight w:val="509"/>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560"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9A63E1">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4536" w:type="dxa"/>
            <w:gridSpan w:val="5"/>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7"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0F195F" w:rsidRPr="00736ED0" w:rsidTr="009A63E1">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0F195F" w:rsidRPr="006F6F2F" w:rsidRDefault="000F195F" w:rsidP="000F195F">
            <w:pPr>
              <w:spacing w:after="0" w:line="240" w:lineRule="auto"/>
              <w:jc w:val="center"/>
              <w:rPr>
                <w:rFonts w:ascii="Times New Roman" w:eastAsia="Times New Roman" w:hAnsi="Times New Roman" w:cs="Times New Roman"/>
                <w:color w:val="000000"/>
                <w:lang w:eastAsia="ru-RU"/>
              </w:rPr>
            </w:pPr>
            <w:r w:rsidRPr="006F6F2F">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Поставка хозяйственных товаров и инвентаря</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2 796</w:t>
            </w:r>
          </w:p>
        </w:tc>
        <w:tc>
          <w:tcPr>
            <w:tcW w:w="926" w:type="dxa"/>
            <w:tcBorders>
              <w:top w:val="nil"/>
              <w:left w:val="nil"/>
              <w:bottom w:val="single" w:sz="4" w:space="0" w:color="auto"/>
              <w:right w:val="single" w:sz="4" w:space="0" w:color="auto"/>
            </w:tcBorders>
            <w:shd w:val="clear" w:color="auto" w:fill="auto"/>
            <w:noWrap/>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ед.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977 896,30</w:t>
            </w:r>
          </w:p>
        </w:tc>
        <w:tc>
          <w:tcPr>
            <w:tcW w:w="1417" w:type="dxa"/>
            <w:tcBorders>
              <w:top w:val="nil"/>
              <w:left w:val="nil"/>
              <w:bottom w:val="single" w:sz="4" w:space="0" w:color="auto"/>
              <w:right w:val="single" w:sz="4" w:space="0" w:color="auto"/>
            </w:tcBorders>
            <w:shd w:val="clear" w:color="000000" w:fill="FFFFFF"/>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968 871,00</w:t>
            </w:r>
          </w:p>
        </w:tc>
        <w:tc>
          <w:tcPr>
            <w:tcW w:w="1560" w:type="dxa"/>
            <w:gridSpan w:val="2"/>
            <w:tcBorders>
              <w:top w:val="nil"/>
              <w:left w:val="nil"/>
              <w:bottom w:val="single" w:sz="4" w:space="0" w:color="auto"/>
              <w:right w:val="single" w:sz="4" w:space="0" w:color="auto"/>
            </w:tcBorders>
            <w:shd w:val="clear" w:color="000000" w:fill="FFFFFF"/>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943 681,70</w:t>
            </w:r>
          </w:p>
        </w:tc>
        <w:tc>
          <w:tcPr>
            <w:tcW w:w="1701" w:type="dxa"/>
            <w:tcBorders>
              <w:top w:val="nil"/>
              <w:left w:val="nil"/>
              <w:bottom w:val="single" w:sz="4" w:space="0" w:color="auto"/>
              <w:right w:val="single" w:sz="4" w:space="0" w:color="auto"/>
            </w:tcBorders>
            <w:shd w:val="clear" w:color="000000" w:fill="FFFFFF"/>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963 483,00</w:t>
            </w:r>
          </w:p>
        </w:tc>
        <w:tc>
          <w:tcPr>
            <w:tcW w:w="1667" w:type="dxa"/>
            <w:gridSpan w:val="2"/>
            <w:tcBorders>
              <w:top w:val="nil"/>
              <w:left w:val="nil"/>
              <w:bottom w:val="single" w:sz="4" w:space="0" w:color="auto"/>
              <w:right w:val="single" w:sz="4" w:space="0" w:color="auto"/>
            </w:tcBorders>
            <w:shd w:val="clear" w:color="auto" w:fill="auto"/>
            <w:noWrap/>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1,84%</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0F195F" w:rsidRPr="000F195F" w:rsidRDefault="000F195F" w:rsidP="000F195F">
            <w:pPr>
              <w:jc w:val="center"/>
              <w:rPr>
                <w:rFonts w:ascii="Times New Roman" w:hAnsi="Times New Roman" w:cs="Times New Roman"/>
                <w:color w:val="000000"/>
                <w:sz w:val="24"/>
                <w:szCs w:val="24"/>
              </w:rPr>
            </w:pPr>
            <w:r w:rsidRPr="000F195F">
              <w:rPr>
                <w:rFonts w:ascii="Times New Roman" w:hAnsi="Times New Roman" w:cs="Times New Roman"/>
                <w:color w:val="000000"/>
                <w:sz w:val="24"/>
                <w:szCs w:val="24"/>
              </w:rPr>
              <w:t>30.01.2024</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B5018F" w:rsidRDefault="00926B53" w:rsidP="00926B53">
      <w:pPr>
        <w:spacing w:after="0" w:line="240" w:lineRule="auto"/>
        <w:jc w:val="both"/>
        <w:rPr>
          <w:rFonts w:ascii="Times New Roman" w:eastAsia="Times New Roman" w:hAnsi="Times New Roman" w:cs="Times New Roman"/>
          <w:color w:val="000000"/>
          <w:sz w:val="24"/>
          <w:szCs w:val="24"/>
          <w:lang w:eastAsia="ru-RU"/>
        </w:rPr>
      </w:pPr>
      <w:r w:rsidRPr="00926B53">
        <w:rPr>
          <w:rFonts w:ascii="Times New Roman" w:eastAsia="Times New Roman" w:hAnsi="Times New Roman" w:cs="Times New Roman"/>
          <w:color w:val="000000"/>
          <w:sz w:val="24"/>
          <w:szCs w:val="24"/>
          <w:lang w:eastAsia="ru-RU"/>
        </w:rPr>
        <w:t xml:space="preserve">Цена </w:t>
      </w:r>
      <w:r>
        <w:rPr>
          <w:rFonts w:ascii="Times New Roman" w:eastAsia="Times New Roman" w:hAnsi="Times New Roman" w:cs="Times New Roman"/>
          <w:color w:val="000000"/>
          <w:sz w:val="24"/>
          <w:szCs w:val="24"/>
          <w:lang w:eastAsia="ru-RU"/>
        </w:rPr>
        <w:t>т</w:t>
      </w:r>
      <w:r w:rsidRPr="00926B53">
        <w:rPr>
          <w:rFonts w:ascii="Times New Roman" w:eastAsia="Times New Roman" w:hAnsi="Times New Roman" w:cs="Times New Roman"/>
          <w:color w:val="000000"/>
          <w:sz w:val="24"/>
          <w:szCs w:val="24"/>
          <w:lang w:eastAsia="ru-RU"/>
        </w:rPr>
        <w:t xml:space="preserve">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926B53">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Pr>
          <w:rFonts w:ascii="Times New Roman" w:eastAsia="Times New Roman" w:hAnsi="Times New Roman" w:cs="Times New Roman"/>
          <w:color w:val="000000"/>
          <w:sz w:val="24"/>
          <w:szCs w:val="24"/>
          <w:lang w:eastAsia="ru-RU"/>
        </w:rPr>
        <w:t>д</w:t>
      </w:r>
      <w:r w:rsidRPr="00926B53">
        <w:rPr>
          <w:rFonts w:ascii="Times New Roman" w:eastAsia="Times New Roman" w:hAnsi="Times New Roman" w:cs="Times New Roman"/>
          <w:color w:val="000000"/>
          <w:sz w:val="24"/>
          <w:szCs w:val="24"/>
          <w:lang w:eastAsia="ru-RU"/>
        </w:rPr>
        <w:t>оговора.</w:t>
      </w:r>
    </w:p>
    <w:sectPr w:rsidR="00B5018F" w:rsidSect="007E6B0F">
      <w:headerReference w:type="default" r:id="rId22"/>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D7C" w:rsidRDefault="00436D7C" w:rsidP="00FD2685">
      <w:pPr>
        <w:spacing w:after="0" w:line="240" w:lineRule="auto"/>
      </w:pPr>
      <w:r>
        <w:separator/>
      </w:r>
    </w:p>
  </w:endnote>
  <w:endnote w:type="continuationSeparator" w:id="0">
    <w:p w:rsidR="00436D7C" w:rsidRDefault="00436D7C"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2896291"/>
      <w:docPartObj>
        <w:docPartGallery w:val="Page Numbers (Bottom of Page)"/>
        <w:docPartUnique/>
      </w:docPartObj>
    </w:sdtPr>
    <w:sdtEndPr>
      <w:rPr>
        <w:rFonts w:ascii="Times New Roman" w:hAnsi="Times New Roman" w:cs="Times New Roman"/>
      </w:rPr>
    </w:sdtEndPr>
    <w:sdtContent>
      <w:p w:rsidR="00C47BF3" w:rsidRPr="00671ABC" w:rsidRDefault="00C47BF3">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2717EA">
          <w:rPr>
            <w:rFonts w:ascii="Times New Roman" w:hAnsi="Times New Roman" w:cs="Times New Roman"/>
            <w:noProof/>
          </w:rPr>
          <w:t>21</w:t>
        </w:r>
        <w:r w:rsidRPr="00671ABC">
          <w:rPr>
            <w:rFonts w:ascii="Times New Roman" w:hAnsi="Times New Roman" w:cs="Times New Roman"/>
          </w:rPr>
          <w:fldChar w:fldCharType="end"/>
        </w:r>
      </w:p>
    </w:sdtContent>
  </w:sdt>
  <w:p w:rsidR="00C47BF3" w:rsidRPr="00903B2C" w:rsidRDefault="00C47BF3">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33550"/>
      <w:docPartObj>
        <w:docPartGallery w:val="Page Numbers (Bottom of Page)"/>
        <w:docPartUnique/>
      </w:docPartObj>
    </w:sdtPr>
    <w:sdtEndPr>
      <w:rPr>
        <w:rFonts w:ascii="Times New Roman" w:hAnsi="Times New Roman" w:cs="Times New Roman"/>
      </w:rPr>
    </w:sdtEndPr>
    <w:sdtContent>
      <w:p w:rsidR="004A7F3C" w:rsidRPr="00671ABC" w:rsidRDefault="004A7F3C">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5A62D5">
          <w:rPr>
            <w:rFonts w:ascii="Times New Roman" w:hAnsi="Times New Roman" w:cs="Times New Roman"/>
            <w:noProof/>
          </w:rPr>
          <w:t>37</w:t>
        </w:r>
        <w:r w:rsidRPr="00671ABC">
          <w:rPr>
            <w:rFonts w:ascii="Times New Roman" w:hAnsi="Times New Roman" w:cs="Times New Roman"/>
          </w:rPr>
          <w:fldChar w:fldCharType="end"/>
        </w:r>
      </w:p>
    </w:sdtContent>
  </w:sdt>
  <w:p w:rsidR="004A7F3C" w:rsidRPr="00903B2C" w:rsidRDefault="004A7F3C">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D7C" w:rsidRDefault="00436D7C" w:rsidP="00FD2685">
      <w:pPr>
        <w:spacing w:after="0" w:line="240" w:lineRule="auto"/>
      </w:pPr>
      <w:r>
        <w:separator/>
      </w:r>
    </w:p>
  </w:footnote>
  <w:footnote w:type="continuationSeparator" w:id="0">
    <w:p w:rsidR="00436D7C" w:rsidRDefault="00436D7C" w:rsidP="00FD2685">
      <w:pPr>
        <w:spacing w:after="0" w:line="240" w:lineRule="auto"/>
      </w:pPr>
      <w:r>
        <w:continuationSeparator/>
      </w:r>
    </w:p>
  </w:footnote>
  <w:footnote w:id="1">
    <w:p w:rsidR="00C47BF3" w:rsidRDefault="00C47BF3" w:rsidP="00082B89">
      <w:pPr>
        <w:pStyle w:val="af0"/>
        <w:jc w:val="both"/>
      </w:pPr>
      <w:r w:rsidRPr="00AB61A5">
        <w:rPr>
          <w:rStyle w:val="a9"/>
        </w:rPr>
        <w:sym w:font="Symbol" w:char="F02A"/>
      </w:r>
      <w:r>
        <w:t xml:space="preserve"> ) </w:t>
      </w:r>
      <w:r w:rsidRPr="006D373A">
        <w:rPr>
          <w:i/>
          <w:color w:val="000000"/>
        </w:rPr>
        <w:t>Декларация представляется в составе заявки с использованием программно-аппаратных средств электронной площадки</w:t>
      </w:r>
      <w:r w:rsidRPr="006D373A">
        <w:rPr>
          <w:color w:val="000000"/>
          <w:sz w:val="28"/>
          <w:szCs w:val="28"/>
        </w:rPr>
        <w:t>.</w:t>
      </w:r>
    </w:p>
  </w:footnote>
  <w:footnote w:id="2">
    <w:p w:rsidR="00C47BF3" w:rsidRPr="008C7AC9" w:rsidRDefault="00C47BF3" w:rsidP="00AB61A5">
      <w:pPr>
        <w:spacing w:after="0" w:line="240" w:lineRule="auto"/>
        <w:ind w:firstLine="34"/>
        <w:jc w:val="both"/>
        <w:rPr>
          <w:rFonts w:ascii="Times New Roman" w:hAnsi="Times New Roman" w:cs="Times New Roman"/>
          <w:sz w:val="16"/>
          <w:szCs w:val="16"/>
        </w:rPr>
      </w:pPr>
      <w:r w:rsidRPr="008C7AC9">
        <w:rPr>
          <w:rStyle w:val="a9"/>
          <w:sz w:val="16"/>
          <w:szCs w:val="16"/>
        </w:rPr>
        <w:footnoteRef/>
      </w:r>
      <w:r w:rsidRPr="008C7AC9">
        <w:rPr>
          <w:sz w:val="16"/>
          <w:szCs w:val="16"/>
        </w:rPr>
        <w:t xml:space="preserve">) </w:t>
      </w:r>
      <w:r w:rsidRPr="008C7AC9">
        <w:rPr>
          <w:rFonts w:ascii="Times New Roman" w:hAnsi="Times New Roman" w:cs="Times New Roman"/>
          <w:sz w:val="16"/>
          <w:szCs w:val="16"/>
        </w:rPr>
        <w:t xml:space="preserve">участник запроса котировок в электронной форме представляет по форме, </w:t>
      </w:r>
      <w:r>
        <w:rPr>
          <w:rFonts w:ascii="Times New Roman" w:hAnsi="Times New Roman" w:cs="Times New Roman"/>
          <w:sz w:val="16"/>
          <w:szCs w:val="16"/>
        </w:rPr>
        <w:t>установленной</w:t>
      </w:r>
      <w:r w:rsidRPr="008C7AC9">
        <w:rPr>
          <w:rFonts w:ascii="Times New Roman" w:hAnsi="Times New Roman" w:cs="Times New Roman"/>
          <w:sz w:val="16"/>
          <w:szCs w:val="16"/>
        </w:rPr>
        <w:t xml:space="preserve"> Заказчиком, сведения о конкретном товаре, предлагаемом к поставке, а именно, сведения о фирменном наименовании (марке) товара</w:t>
      </w:r>
      <w:r>
        <w:rPr>
          <w:rFonts w:ascii="Times New Roman" w:hAnsi="Times New Roman" w:cs="Times New Roman"/>
          <w:sz w:val="16"/>
          <w:szCs w:val="16"/>
        </w:rPr>
        <w:t>;</w:t>
      </w:r>
      <w:r w:rsidRPr="008C7AC9">
        <w:rPr>
          <w:rFonts w:ascii="Times New Roman" w:hAnsi="Times New Roman" w:cs="Times New Roman"/>
          <w:sz w:val="16"/>
          <w:szCs w:val="16"/>
        </w:rPr>
        <w:t xml:space="preserve"> товарном знаке (при наличии)</w:t>
      </w:r>
      <w:r>
        <w:rPr>
          <w:rFonts w:ascii="Times New Roman" w:hAnsi="Times New Roman" w:cs="Times New Roman"/>
          <w:sz w:val="16"/>
          <w:szCs w:val="16"/>
        </w:rPr>
        <w:t>;</w:t>
      </w:r>
      <w:r w:rsidRPr="008C7AC9">
        <w:rPr>
          <w:rFonts w:ascii="Times New Roman" w:hAnsi="Times New Roman" w:cs="Times New Roman"/>
          <w:sz w:val="16"/>
          <w:szCs w:val="16"/>
        </w:rPr>
        <w:t xml:space="preserve"> наименовани</w:t>
      </w:r>
      <w:r>
        <w:rPr>
          <w:rFonts w:ascii="Times New Roman" w:hAnsi="Times New Roman" w:cs="Times New Roman"/>
          <w:sz w:val="16"/>
          <w:szCs w:val="16"/>
        </w:rPr>
        <w:t>и</w:t>
      </w:r>
      <w:r w:rsidRPr="008C7AC9">
        <w:rPr>
          <w:rFonts w:ascii="Times New Roman" w:hAnsi="Times New Roman" w:cs="Times New Roman"/>
          <w:sz w:val="16"/>
          <w:szCs w:val="16"/>
        </w:rPr>
        <w:t xml:space="preserve"> производителя</w:t>
      </w:r>
      <w:r>
        <w:rPr>
          <w:rFonts w:ascii="Times New Roman" w:hAnsi="Times New Roman" w:cs="Times New Roman"/>
          <w:sz w:val="16"/>
          <w:szCs w:val="16"/>
        </w:rPr>
        <w:t>;</w:t>
      </w:r>
      <w:r w:rsidRPr="008C7AC9">
        <w:rPr>
          <w:rFonts w:ascii="Times New Roman" w:hAnsi="Times New Roman" w:cs="Times New Roman"/>
          <w:sz w:val="16"/>
          <w:szCs w:val="16"/>
        </w:rPr>
        <w:t xml:space="preserve"> артикул</w:t>
      </w:r>
      <w:r>
        <w:rPr>
          <w:rFonts w:ascii="Times New Roman" w:hAnsi="Times New Roman" w:cs="Times New Roman"/>
          <w:sz w:val="16"/>
          <w:szCs w:val="16"/>
        </w:rPr>
        <w:t>е</w:t>
      </w:r>
      <w:r w:rsidRPr="008C7AC9">
        <w:rPr>
          <w:rFonts w:ascii="Times New Roman" w:hAnsi="Times New Roman" w:cs="Times New Roman"/>
          <w:sz w:val="16"/>
          <w:szCs w:val="16"/>
        </w:rPr>
        <w:t xml:space="preserve"> (серийн</w:t>
      </w:r>
      <w:r>
        <w:rPr>
          <w:rFonts w:ascii="Times New Roman" w:hAnsi="Times New Roman" w:cs="Times New Roman"/>
          <w:sz w:val="16"/>
          <w:szCs w:val="16"/>
        </w:rPr>
        <w:t>ом</w:t>
      </w:r>
      <w:r w:rsidRPr="008C7AC9">
        <w:rPr>
          <w:rFonts w:ascii="Times New Roman" w:hAnsi="Times New Roman" w:cs="Times New Roman"/>
          <w:sz w:val="16"/>
          <w:szCs w:val="16"/>
        </w:rPr>
        <w:t xml:space="preserve"> номер</w:t>
      </w:r>
      <w:r>
        <w:rPr>
          <w:rFonts w:ascii="Times New Roman" w:hAnsi="Times New Roman" w:cs="Times New Roman"/>
          <w:sz w:val="16"/>
          <w:szCs w:val="16"/>
        </w:rPr>
        <w:t>е) производителя (при наличии).</w:t>
      </w:r>
    </w:p>
    <w:p w:rsidR="00C47BF3" w:rsidRPr="008C7AC9" w:rsidRDefault="00C47BF3" w:rsidP="00AB61A5">
      <w:pPr>
        <w:spacing w:after="0" w:line="240" w:lineRule="auto"/>
        <w:ind w:firstLine="34"/>
        <w:jc w:val="both"/>
        <w:rPr>
          <w:rFonts w:ascii="Times New Roman" w:hAnsi="Times New Roman" w:cs="Times New Roman"/>
          <w:sz w:val="16"/>
          <w:szCs w:val="16"/>
        </w:rPr>
      </w:pPr>
      <w:r w:rsidRPr="008C7AC9">
        <w:rPr>
          <w:rStyle w:val="a9"/>
          <w:rFonts w:ascii="Times New Roman" w:hAnsi="Times New Roman"/>
          <w:sz w:val="16"/>
          <w:szCs w:val="16"/>
        </w:rPr>
        <w:t>2</w:t>
      </w:r>
      <w:r w:rsidRPr="008C7AC9">
        <w:rPr>
          <w:rFonts w:ascii="Times New Roman" w:hAnsi="Times New Roman" w:cs="Times New Roman"/>
          <w:sz w:val="16"/>
          <w:szCs w:val="16"/>
        </w:rPr>
        <w:t>) участник указывает наименование страны происхождения товара</w:t>
      </w:r>
      <w:r w:rsidRPr="00FD41C8">
        <w:rPr>
          <w:rFonts w:ascii="Times New Roman" w:hAnsi="Times New Roman" w:cs="Times New Roman"/>
          <w:sz w:val="16"/>
          <w:szCs w:val="16"/>
        </w:rPr>
        <w:t xml:space="preserve"> </w:t>
      </w:r>
      <w:r w:rsidRPr="00057718">
        <w:rPr>
          <w:rFonts w:ascii="Times New Roman" w:hAnsi="Times New Roman" w:cs="Times New Roman"/>
          <w:sz w:val="16"/>
          <w:szCs w:val="16"/>
        </w:rPr>
        <w:t>в соответствии с общероссийским классификатором стран мира (ОКСМ).</w:t>
      </w:r>
    </w:p>
    <w:p w:rsidR="00C47BF3" w:rsidRPr="000C11A4" w:rsidRDefault="00C47BF3" w:rsidP="000C11A4">
      <w:pPr>
        <w:pStyle w:val="af0"/>
        <w:rPr>
          <w:rFonts w:eastAsiaTheme="minorHAnsi"/>
          <w:sz w:val="16"/>
          <w:szCs w:val="16"/>
          <w:lang w:eastAsia="en-US"/>
        </w:rPr>
      </w:pPr>
      <w:r w:rsidRPr="008C7AC9">
        <w:rPr>
          <w:rStyle w:val="a9"/>
          <w:sz w:val="16"/>
          <w:szCs w:val="16"/>
        </w:rPr>
        <w:t>3</w:t>
      </w:r>
      <w:r w:rsidRPr="008C7AC9">
        <w:rPr>
          <w:sz w:val="16"/>
          <w:szCs w:val="16"/>
        </w:rPr>
        <w:t xml:space="preserve">) </w:t>
      </w:r>
      <w:r w:rsidRPr="000C11A4">
        <w:rPr>
          <w:rFonts w:eastAsiaTheme="minorHAnsi"/>
          <w:sz w:val="16"/>
          <w:szCs w:val="16"/>
          <w:lang w:eastAsia="en-US"/>
        </w:rPr>
        <w:t>Участник закупки указывает характеристики (конкретные показатели) по каждой позиции товара в соответствии с требованиями п. 2.1. Технического задания и в соответствии с Инструкцией по предоставлению сведений о конкретных показателях товаров.</w:t>
      </w:r>
    </w:p>
    <w:p w:rsidR="00C47BF3" w:rsidRPr="008C7AC9" w:rsidRDefault="00C47BF3" w:rsidP="00AB61A5">
      <w:pPr>
        <w:spacing w:after="0" w:line="240" w:lineRule="auto"/>
        <w:ind w:firstLine="34"/>
        <w:jc w:val="both"/>
        <w:rPr>
          <w:rFonts w:ascii="Times New Roman" w:hAnsi="Times New Roman" w:cs="Times New Roman"/>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F3" w:rsidRPr="00434608" w:rsidRDefault="00C47BF3">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C" w:rsidRPr="00434608" w:rsidRDefault="004A7F3C">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F3" w:rsidRDefault="00C47BF3" w:rsidP="000052BF">
    <w:pPr>
      <w:pStyle w:val="af5"/>
      <w:jc w:val="right"/>
      <w:rPr>
        <w:rFonts w:ascii="Times New Roman" w:hAnsi="Times New Roman" w:cs="Times New Roman"/>
        <w:sz w:val="24"/>
      </w:rPr>
    </w:pPr>
  </w:p>
  <w:p w:rsidR="00C47BF3" w:rsidRDefault="00C47BF3"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C47BF3" w:rsidRDefault="00C47BF3"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47BF3" w:rsidRDefault="00C47BF3"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47BF3" w:rsidRPr="00434608" w:rsidRDefault="00C47BF3"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w:t>
    </w:r>
    <w:r w:rsidR="005E4C8B">
      <w:rPr>
        <w:rFonts w:ascii="Times New Roman" w:hAnsi="Times New Roman" w:cs="Times New Roman"/>
        <w:bCs/>
        <w:sz w:val="24"/>
        <w:szCs w:val="24"/>
      </w:rPr>
      <w:t>0</w:t>
    </w:r>
    <w:r w:rsidR="009F2D3C">
      <w:rPr>
        <w:rFonts w:ascii="Times New Roman" w:hAnsi="Times New Roman" w:cs="Times New Roman"/>
        <w:bCs/>
        <w:sz w:val="24"/>
        <w:szCs w:val="24"/>
      </w:rPr>
      <w:t>7</w:t>
    </w:r>
    <w:r w:rsidR="00050462">
      <w:rPr>
        <w:rFonts w:ascii="Times New Roman" w:hAnsi="Times New Roman" w:cs="Times New Roman"/>
        <w:bCs/>
        <w:sz w:val="24"/>
        <w:szCs w:val="24"/>
      </w:rPr>
      <w:t>-</w:t>
    </w:r>
    <w:r w:rsidR="005E4C8B">
      <w:rPr>
        <w:rFonts w:ascii="Times New Roman" w:hAnsi="Times New Roman" w:cs="Times New Roman"/>
        <w:bCs/>
        <w:sz w:val="24"/>
        <w:szCs w:val="24"/>
      </w:rPr>
      <w:t>0</w:t>
    </w:r>
    <w:r w:rsidR="009F2D3C">
      <w:rPr>
        <w:rFonts w:ascii="Times New Roman" w:hAnsi="Times New Roman" w:cs="Times New Roman"/>
        <w:bCs/>
        <w:sz w:val="24"/>
        <w:szCs w:val="24"/>
      </w:rPr>
      <w:t>2</w:t>
    </w:r>
    <w:r>
      <w:rPr>
        <w:rFonts w:ascii="Times New Roman" w:hAnsi="Times New Roman" w:cs="Times New Roman"/>
        <w:bCs/>
        <w:sz w:val="24"/>
        <w:szCs w:val="24"/>
      </w:rPr>
      <w:t>-2</w:t>
    </w:r>
    <w:r w:rsidR="005E4C8B">
      <w:rPr>
        <w:rFonts w:ascii="Times New Roman" w:hAnsi="Times New Roman" w:cs="Times New Roman"/>
        <w:bCs/>
        <w:sz w:val="24"/>
        <w:szCs w:val="24"/>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9" w15:restartNumberingAfterBreak="0">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9F81B88"/>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32064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B4784"/>
    <w:multiLevelType w:val="multilevel"/>
    <w:tmpl w:val="8D44DF1C"/>
    <w:lvl w:ilvl="0">
      <w:start w:val="2"/>
      <w:numFmt w:val="decimal"/>
      <w:lvlText w:val="%1."/>
      <w:lvlJc w:val="left"/>
      <w:pPr>
        <w:ind w:left="2487" w:hanging="360"/>
      </w:pPr>
      <w:rPr>
        <w:rFonts w:hint="default"/>
        <w:b/>
      </w:rPr>
    </w:lvl>
    <w:lvl w:ilvl="1">
      <w:start w:val="1"/>
      <w:numFmt w:val="decimal"/>
      <w:isLgl/>
      <w:lvlText w:val="%1.%2."/>
      <w:lvlJc w:val="left"/>
      <w:pPr>
        <w:ind w:left="3196" w:hanging="720"/>
      </w:pPr>
      <w:rPr>
        <w:rFonts w:hint="default"/>
        <w:color w:val="auto"/>
      </w:rPr>
    </w:lvl>
    <w:lvl w:ilvl="2">
      <w:start w:val="1"/>
      <w:numFmt w:val="decimal"/>
      <w:isLgl/>
      <w:lvlText w:val="%1.%2.%3."/>
      <w:lvlJc w:val="left"/>
      <w:pPr>
        <w:ind w:left="3545" w:hanging="720"/>
      </w:pPr>
      <w:rPr>
        <w:rFonts w:hint="default"/>
      </w:rPr>
    </w:lvl>
    <w:lvl w:ilvl="3">
      <w:start w:val="1"/>
      <w:numFmt w:val="decimal"/>
      <w:isLgl/>
      <w:lvlText w:val="%1.%2.%3.%4."/>
      <w:lvlJc w:val="left"/>
      <w:pPr>
        <w:ind w:left="4254" w:hanging="1080"/>
      </w:pPr>
      <w:rPr>
        <w:rFonts w:hint="default"/>
      </w:rPr>
    </w:lvl>
    <w:lvl w:ilvl="4">
      <w:start w:val="1"/>
      <w:numFmt w:val="decimal"/>
      <w:isLgl/>
      <w:lvlText w:val="%1.%2.%3.%4.%5."/>
      <w:lvlJc w:val="left"/>
      <w:pPr>
        <w:ind w:left="4603" w:hanging="1080"/>
      </w:pPr>
      <w:rPr>
        <w:rFonts w:hint="default"/>
      </w:rPr>
    </w:lvl>
    <w:lvl w:ilvl="5">
      <w:start w:val="1"/>
      <w:numFmt w:val="decimal"/>
      <w:isLgl/>
      <w:lvlText w:val="%1.%2.%3.%4.%5.%6."/>
      <w:lvlJc w:val="left"/>
      <w:pPr>
        <w:ind w:left="5312" w:hanging="1440"/>
      </w:pPr>
      <w:rPr>
        <w:rFonts w:hint="default"/>
      </w:rPr>
    </w:lvl>
    <w:lvl w:ilvl="6">
      <w:start w:val="1"/>
      <w:numFmt w:val="decimal"/>
      <w:isLgl/>
      <w:lvlText w:val="%1.%2.%3.%4.%5.%6.%7."/>
      <w:lvlJc w:val="left"/>
      <w:pPr>
        <w:ind w:left="6021" w:hanging="1800"/>
      </w:pPr>
      <w:rPr>
        <w:rFonts w:hint="default"/>
      </w:rPr>
    </w:lvl>
    <w:lvl w:ilvl="7">
      <w:start w:val="1"/>
      <w:numFmt w:val="decimal"/>
      <w:isLgl/>
      <w:lvlText w:val="%1.%2.%3.%4.%5.%6.%7.%8."/>
      <w:lvlJc w:val="left"/>
      <w:pPr>
        <w:ind w:left="6370" w:hanging="1800"/>
      </w:pPr>
      <w:rPr>
        <w:rFonts w:hint="default"/>
      </w:rPr>
    </w:lvl>
    <w:lvl w:ilvl="8">
      <w:start w:val="1"/>
      <w:numFmt w:val="decimal"/>
      <w:isLgl/>
      <w:lvlText w:val="%1.%2.%3.%4.%5.%6.%7.%8.%9."/>
      <w:lvlJc w:val="left"/>
      <w:pPr>
        <w:ind w:left="7079" w:hanging="2160"/>
      </w:pPr>
      <w:rPr>
        <w:rFonts w:hint="default"/>
      </w:rPr>
    </w:lvl>
  </w:abstractNum>
  <w:abstractNum w:abstractNumId="17" w15:restartNumberingAfterBreak="0">
    <w:nsid w:val="2CB26A24"/>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86073"/>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4CE5414B"/>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8" w15:restartNumberingAfterBreak="0">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148F0"/>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15:restartNumberingAfterBreak="0">
    <w:nsid w:val="4E4D221D"/>
    <w:multiLevelType w:val="multilevel"/>
    <w:tmpl w:val="D234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96159"/>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5"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255168"/>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5F98132E"/>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8"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E23670"/>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1" w15:restartNumberingAfterBreak="0">
    <w:nsid w:val="735834A8"/>
    <w:multiLevelType w:val="hybridMultilevel"/>
    <w:tmpl w:val="A6220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337452"/>
    <w:multiLevelType w:val="hybridMultilevel"/>
    <w:tmpl w:val="A2785D84"/>
    <w:lvl w:ilvl="0" w:tplc="875422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5933E2"/>
    <w:multiLevelType w:val="multilevel"/>
    <w:tmpl w:val="76CE62CA"/>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5" w15:restartNumberingAfterBreak="0">
    <w:nsid w:val="7F7D33B9"/>
    <w:multiLevelType w:val="multilevel"/>
    <w:tmpl w:val="1D0841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3"/>
  </w:num>
  <w:num w:numId="2">
    <w:abstractNumId w:val="35"/>
  </w:num>
  <w:num w:numId="3">
    <w:abstractNumId w:val="8"/>
  </w:num>
  <w:num w:numId="4">
    <w:abstractNumId w:val="40"/>
  </w:num>
  <w:num w:numId="5">
    <w:abstractNumId w:val="45"/>
  </w:num>
  <w:num w:numId="6">
    <w:abstractNumId w:val="20"/>
  </w:num>
  <w:num w:numId="7">
    <w:abstractNumId w:val="21"/>
  </w:num>
  <w:num w:numId="8">
    <w:abstractNumId w:val="34"/>
  </w:num>
  <w:num w:numId="9">
    <w:abstractNumId w:val="9"/>
  </w:num>
  <w:num w:numId="10">
    <w:abstractNumId w:val="16"/>
  </w:num>
  <w:num w:numId="11">
    <w:abstractNumId w:val="7"/>
  </w:num>
  <w:num w:numId="12">
    <w:abstractNumId w:val="0"/>
  </w:num>
  <w:num w:numId="13">
    <w:abstractNumId w:val="1"/>
  </w:num>
  <w:num w:numId="14">
    <w:abstractNumId w:val="32"/>
  </w:num>
  <w:num w:numId="15">
    <w:abstractNumId w:val="22"/>
  </w:num>
  <w:num w:numId="16">
    <w:abstractNumId w:val="25"/>
  </w:num>
  <w:num w:numId="17">
    <w:abstractNumId w:val="41"/>
  </w:num>
  <w:num w:numId="18">
    <w:abstractNumId w:val="17"/>
  </w:num>
  <w:num w:numId="19">
    <w:abstractNumId w:val="10"/>
  </w:num>
  <w:num w:numId="20">
    <w:abstractNumId w:val="42"/>
  </w:num>
  <w:num w:numId="21">
    <w:abstractNumId w:val="44"/>
  </w:num>
  <w:num w:numId="22">
    <w:abstractNumId w:val="27"/>
  </w:num>
  <w:num w:numId="23">
    <w:abstractNumId w:val="29"/>
  </w:num>
  <w:num w:numId="24">
    <w:abstractNumId w:val="36"/>
  </w:num>
  <w:num w:numId="25">
    <w:abstractNumId w:val="12"/>
  </w:num>
  <w:num w:numId="26">
    <w:abstractNumId w:val="37"/>
  </w:num>
  <w:num w:numId="27">
    <w:abstractNumId w:val="31"/>
  </w:num>
  <w:num w:numId="28">
    <w:abstractNumId w:val="39"/>
  </w:num>
  <w:num w:numId="29">
    <w:abstractNumId w:val="26"/>
  </w:num>
  <w:num w:numId="30">
    <w:abstractNumId w:val="18"/>
  </w:num>
  <w:num w:numId="31">
    <w:abstractNumId w:val="33"/>
  </w:num>
  <w:num w:numId="32">
    <w:abstractNumId w:val="15"/>
  </w:num>
  <w:num w:numId="33">
    <w:abstractNumId w:val="38"/>
  </w:num>
  <w:num w:numId="34">
    <w:abstractNumId w:val="24"/>
  </w:num>
  <w:num w:numId="35">
    <w:abstractNumId w:val="19"/>
  </w:num>
  <w:num w:numId="36">
    <w:abstractNumId w:val="23"/>
  </w:num>
  <w:num w:numId="37">
    <w:abstractNumId w:val="11"/>
  </w:num>
  <w:num w:numId="38">
    <w:abstractNumId w:val="6"/>
  </w:num>
  <w:num w:numId="39">
    <w:abstractNumId w:val="28"/>
  </w:num>
  <w:num w:numId="40">
    <w:abstractNumId w:val="5"/>
  </w:num>
  <w:num w:numId="41">
    <w:abstractNumId w:val="14"/>
  </w:num>
  <w:num w:numId="42">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08A6"/>
    <w:rsid w:val="00000C11"/>
    <w:rsid w:val="0000152A"/>
    <w:rsid w:val="00001B0B"/>
    <w:rsid w:val="00002203"/>
    <w:rsid w:val="000024E5"/>
    <w:rsid w:val="00002C29"/>
    <w:rsid w:val="00003513"/>
    <w:rsid w:val="000048A3"/>
    <w:rsid w:val="000052BF"/>
    <w:rsid w:val="00006512"/>
    <w:rsid w:val="00006660"/>
    <w:rsid w:val="0000699A"/>
    <w:rsid w:val="00006A0B"/>
    <w:rsid w:val="00007E0E"/>
    <w:rsid w:val="00007FB6"/>
    <w:rsid w:val="00010E13"/>
    <w:rsid w:val="00010EEB"/>
    <w:rsid w:val="000123A4"/>
    <w:rsid w:val="00012D5A"/>
    <w:rsid w:val="00012DBF"/>
    <w:rsid w:val="000136F2"/>
    <w:rsid w:val="00013773"/>
    <w:rsid w:val="00013980"/>
    <w:rsid w:val="00016E27"/>
    <w:rsid w:val="000178AC"/>
    <w:rsid w:val="000206CD"/>
    <w:rsid w:val="000207B4"/>
    <w:rsid w:val="0002157B"/>
    <w:rsid w:val="00025A19"/>
    <w:rsid w:val="00025E2E"/>
    <w:rsid w:val="000266BF"/>
    <w:rsid w:val="00026DB7"/>
    <w:rsid w:val="000277AA"/>
    <w:rsid w:val="0002781A"/>
    <w:rsid w:val="00027FE0"/>
    <w:rsid w:val="00030585"/>
    <w:rsid w:val="00030860"/>
    <w:rsid w:val="0003175B"/>
    <w:rsid w:val="00033C7C"/>
    <w:rsid w:val="0003561A"/>
    <w:rsid w:val="0003679A"/>
    <w:rsid w:val="00036F7F"/>
    <w:rsid w:val="000400A6"/>
    <w:rsid w:val="00040B32"/>
    <w:rsid w:val="00042777"/>
    <w:rsid w:val="00042A78"/>
    <w:rsid w:val="00042AD5"/>
    <w:rsid w:val="000437E3"/>
    <w:rsid w:val="00043B2A"/>
    <w:rsid w:val="00043BCE"/>
    <w:rsid w:val="000440C1"/>
    <w:rsid w:val="000456A9"/>
    <w:rsid w:val="0004706A"/>
    <w:rsid w:val="00047753"/>
    <w:rsid w:val="00050462"/>
    <w:rsid w:val="00053498"/>
    <w:rsid w:val="0005390F"/>
    <w:rsid w:val="00054E43"/>
    <w:rsid w:val="0005650A"/>
    <w:rsid w:val="00056FBF"/>
    <w:rsid w:val="00057718"/>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4B6"/>
    <w:rsid w:val="000717FB"/>
    <w:rsid w:val="00071CB4"/>
    <w:rsid w:val="00071E70"/>
    <w:rsid w:val="0007258A"/>
    <w:rsid w:val="00072EDE"/>
    <w:rsid w:val="00073CB8"/>
    <w:rsid w:val="000745BB"/>
    <w:rsid w:val="00074C8B"/>
    <w:rsid w:val="00075D96"/>
    <w:rsid w:val="0007608B"/>
    <w:rsid w:val="00076B8F"/>
    <w:rsid w:val="00076CA6"/>
    <w:rsid w:val="00077981"/>
    <w:rsid w:val="00077CE0"/>
    <w:rsid w:val="00077D89"/>
    <w:rsid w:val="000810C8"/>
    <w:rsid w:val="000812EA"/>
    <w:rsid w:val="00081C89"/>
    <w:rsid w:val="00082725"/>
    <w:rsid w:val="00082B89"/>
    <w:rsid w:val="000833FE"/>
    <w:rsid w:val="0008367D"/>
    <w:rsid w:val="000842FF"/>
    <w:rsid w:val="00084588"/>
    <w:rsid w:val="000853A3"/>
    <w:rsid w:val="00085D5F"/>
    <w:rsid w:val="000863E6"/>
    <w:rsid w:val="00091B92"/>
    <w:rsid w:val="000921B0"/>
    <w:rsid w:val="00092B9C"/>
    <w:rsid w:val="00093532"/>
    <w:rsid w:val="0009494B"/>
    <w:rsid w:val="00096805"/>
    <w:rsid w:val="0009681F"/>
    <w:rsid w:val="00096A1C"/>
    <w:rsid w:val="0009702E"/>
    <w:rsid w:val="000971EB"/>
    <w:rsid w:val="000972F3"/>
    <w:rsid w:val="00097670"/>
    <w:rsid w:val="00097E20"/>
    <w:rsid w:val="000A0AC1"/>
    <w:rsid w:val="000A1BD2"/>
    <w:rsid w:val="000A1DC7"/>
    <w:rsid w:val="000A2093"/>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378"/>
    <w:rsid w:val="000B367A"/>
    <w:rsid w:val="000B528C"/>
    <w:rsid w:val="000B5818"/>
    <w:rsid w:val="000B660E"/>
    <w:rsid w:val="000B6FD2"/>
    <w:rsid w:val="000B74E8"/>
    <w:rsid w:val="000C052B"/>
    <w:rsid w:val="000C11A4"/>
    <w:rsid w:val="000C1929"/>
    <w:rsid w:val="000C3321"/>
    <w:rsid w:val="000C390E"/>
    <w:rsid w:val="000C54E9"/>
    <w:rsid w:val="000C59EC"/>
    <w:rsid w:val="000C5D1C"/>
    <w:rsid w:val="000C6906"/>
    <w:rsid w:val="000C77C1"/>
    <w:rsid w:val="000D00BB"/>
    <w:rsid w:val="000D0FF3"/>
    <w:rsid w:val="000D24FB"/>
    <w:rsid w:val="000D2C7D"/>
    <w:rsid w:val="000D3062"/>
    <w:rsid w:val="000D3175"/>
    <w:rsid w:val="000D39F2"/>
    <w:rsid w:val="000D3D3D"/>
    <w:rsid w:val="000D43AE"/>
    <w:rsid w:val="000D5A7F"/>
    <w:rsid w:val="000D67C1"/>
    <w:rsid w:val="000D6AC3"/>
    <w:rsid w:val="000D6E24"/>
    <w:rsid w:val="000D708D"/>
    <w:rsid w:val="000D7648"/>
    <w:rsid w:val="000E0C7B"/>
    <w:rsid w:val="000E15B7"/>
    <w:rsid w:val="000E1FA1"/>
    <w:rsid w:val="000E2523"/>
    <w:rsid w:val="000E3D38"/>
    <w:rsid w:val="000E46A5"/>
    <w:rsid w:val="000E4DF5"/>
    <w:rsid w:val="000E5936"/>
    <w:rsid w:val="000F116E"/>
    <w:rsid w:val="000F195F"/>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865"/>
    <w:rsid w:val="00104A09"/>
    <w:rsid w:val="00104FEE"/>
    <w:rsid w:val="00105E20"/>
    <w:rsid w:val="00105E2F"/>
    <w:rsid w:val="00110315"/>
    <w:rsid w:val="00110ACD"/>
    <w:rsid w:val="00110DF7"/>
    <w:rsid w:val="001115A8"/>
    <w:rsid w:val="00111A2C"/>
    <w:rsid w:val="001125E7"/>
    <w:rsid w:val="001131F5"/>
    <w:rsid w:val="001135D9"/>
    <w:rsid w:val="001135F7"/>
    <w:rsid w:val="00114DFE"/>
    <w:rsid w:val="00115460"/>
    <w:rsid w:val="00115698"/>
    <w:rsid w:val="00115A93"/>
    <w:rsid w:val="001164B4"/>
    <w:rsid w:val="0011686C"/>
    <w:rsid w:val="001169E3"/>
    <w:rsid w:val="0011714C"/>
    <w:rsid w:val="001204FF"/>
    <w:rsid w:val="00120501"/>
    <w:rsid w:val="001206F2"/>
    <w:rsid w:val="001215B8"/>
    <w:rsid w:val="00122519"/>
    <w:rsid w:val="0012371D"/>
    <w:rsid w:val="00123932"/>
    <w:rsid w:val="00124889"/>
    <w:rsid w:val="0012539B"/>
    <w:rsid w:val="001253F0"/>
    <w:rsid w:val="00127FDF"/>
    <w:rsid w:val="001308B7"/>
    <w:rsid w:val="00131512"/>
    <w:rsid w:val="00131B4F"/>
    <w:rsid w:val="0013213E"/>
    <w:rsid w:val="00133115"/>
    <w:rsid w:val="0013329E"/>
    <w:rsid w:val="0013332F"/>
    <w:rsid w:val="001341FB"/>
    <w:rsid w:val="00136294"/>
    <w:rsid w:val="00136483"/>
    <w:rsid w:val="001367D0"/>
    <w:rsid w:val="00136ED2"/>
    <w:rsid w:val="00137B0B"/>
    <w:rsid w:val="0014072A"/>
    <w:rsid w:val="00140EAA"/>
    <w:rsid w:val="001452A5"/>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0FBB"/>
    <w:rsid w:val="00171A4C"/>
    <w:rsid w:val="00171BDB"/>
    <w:rsid w:val="00172C36"/>
    <w:rsid w:val="00173292"/>
    <w:rsid w:val="00173E1C"/>
    <w:rsid w:val="00174035"/>
    <w:rsid w:val="00174FE9"/>
    <w:rsid w:val="001764CB"/>
    <w:rsid w:val="0017694A"/>
    <w:rsid w:val="00176A78"/>
    <w:rsid w:val="0017723A"/>
    <w:rsid w:val="0017747E"/>
    <w:rsid w:val="001777D8"/>
    <w:rsid w:val="001777F0"/>
    <w:rsid w:val="00180543"/>
    <w:rsid w:val="00180CFA"/>
    <w:rsid w:val="00181D4C"/>
    <w:rsid w:val="00182838"/>
    <w:rsid w:val="00183B55"/>
    <w:rsid w:val="00183F9D"/>
    <w:rsid w:val="00186328"/>
    <w:rsid w:val="00186C10"/>
    <w:rsid w:val="00186D1D"/>
    <w:rsid w:val="00186E56"/>
    <w:rsid w:val="0018731C"/>
    <w:rsid w:val="00187728"/>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E72"/>
    <w:rsid w:val="00194FB7"/>
    <w:rsid w:val="0019521A"/>
    <w:rsid w:val="00195E37"/>
    <w:rsid w:val="00196D89"/>
    <w:rsid w:val="00196EE5"/>
    <w:rsid w:val="001A0287"/>
    <w:rsid w:val="001A1AF7"/>
    <w:rsid w:val="001A23C7"/>
    <w:rsid w:val="001A2EBE"/>
    <w:rsid w:val="001A378A"/>
    <w:rsid w:val="001A3BAF"/>
    <w:rsid w:val="001A4303"/>
    <w:rsid w:val="001A572A"/>
    <w:rsid w:val="001A619B"/>
    <w:rsid w:val="001A62BE"/>
    <w:rsid w:val="001A6B17"/>
    <w:rsid w:val="001A774B"/>
    <w:rsid w:val="001B590A"/>
    <w:rsid w:val="001B61D8"/>
    <w:rsid w:val="001B6464"/>
    <w:rsid w:val="001B756E"/>
    <w:rsid w:val="001B78B1"/>
    <w:rsid w:val="001C1E15"/>
    <w:rsid w:val="001C2CAE"/>
    <w:rsid w:val="001C4298"/>
    <w:rsid w:val="001C485D"/>
    <w:rsid w:val="001C4B08"/>
    <w:rsid w:val="001C5119"/>
    <w:rsid w:val="001C5434"/>
    <w:rsid w:val="001C5A20"/>
    <w:rsid w:val="001C69CA"/>
    <w:rsid w:val="001C6F09"/>
    <w:rsid w:val="001C79B9"/>
    <w:rsid w:val="001D1561"/>
    <w:rsid w:val="001D23DE"/>
    <w:rsid w:val="001D2C11"/>
    <w:rsid w:val="001D2E80"/>
    <w:rsid w:val="001D3C79"/>
    <w:rsid w:val="001D5F34"/>
    <w:rsid w:val="001D736A"/>
    <w:rsid w:val="001D7C55"/>
    <w:rsid w:val="001E00F6"/>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5DE"/>
    <w:rsid w:val="001E6833"/>
    <w:rsid w:val="001E73E4"/>
    <w:rsid w:val="001E7690"/>
    <w:rsid w:val="001E7820"/>
    <w:rsid w:val="001E7EA3"/>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39DD"/>
    <w:rsid w:val="00204319"/>
    <w:rsid w:val="002062C0"/>
    <w:rsid w:val="00207156"/>
    <w:rsid w:val="002071C1"/>
    <w:rsid w:val="0020735A"/>
    <w:rsid w:val="00207F42"/>
    <w:rsid w:val="0021152B"/>
    <w:rsid w:val="0021354A"/>
    <w:rsid w:val="002136DE"/>
    <w:rsid w:val="00213CB3"/>
    <w:rsid w:val="0021413A"/>
    <w:rsid w:val="00214930"/>
    <w:rsid w:val="00214CD0"/>
    <w:rsid w:val="00214D67"/>
    <w:rsid w:val="0021571B"/>
    <w:rsid w:val="00215DA2"/>
    <w:rsid w:val="00216732"/>
    <w:rsid w:val="00217E99"/>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3E0"/>
    <w:rsid w:val="002346AE"/>
    <w:rsid w:val="002346E4"/>
    <w:rsid w:val="002348C2"/>
    <w:rsid w:val="002354EE"/>
    <w:rsid w:val="002366BB"/>
    <w:rsid w:val="00236BF0"/>
    <w:rsid w:val="00237A96"/>
    <w:rsid w:val="0024030C"/>
    <w:rsid w:val="00240D82"/>
    <w:rsid w:val="00240F0D"/>
    <w:rsid w:val="0024123A"/>
    <w:rsid w:val="002412A7"/>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1F74"/>
    <w:rsid w:val="00252232"/>
    <w:rsid w:val="0025295B"/>
    <w:rsid w:val="00252BED"/>
    <w:rsid w:val="0025311E"/>
    <w:rsid w:val="00253C6E"/>
    <w:rsid w:val="00253E01"/>
    <w:rsid w:val="002541B6"/>
    <w:rsid w:val="00255714"/>
    <w:rsid w:val="002557BF"/>
    <w:rsid w:val="00256497"/>
    <w:rsid w:val="00256C71"/>
    <w:rsid w:val="00256EC9"/>
    <w:rsid w:val="0025731B"/>
    <w:rsid w:val="002602E2"/>
    <w:rsid w:val="00260BD3"/>
    <w:rsid w:val="0026193C"/>
    <w:rsid w:val="00262118"/>
    <w:rsid w:val="00262EE3"/>
    <w:rsid w:val="00265179"/>
    <w:rsid w:val="00265611"/>
    <w:rsid w:val="002659AA"/>
    <w:rsid w:val="002662C3"/>
    <w:rsid w:val="00266308"/>
    <w:rsid w:val="0026686C"/>
    <w:rsid w:val="0026695A"/>
    <w:rsid w:val="002674CC"/>
    <w:rsid w:val="00267524"/>
    <w:rsid w:val="00267567"/>
    <w:rsid w:val="00270306"/>
    <w:rsid w:val="0027049D"/>
    <w:rsid w:val="002708A4"/>
    <w:rsid w:val="002717EA"/>
    <w:rsid w:val="00271976"/>
    <w:rsid w:val="002719FC"/>
    <w:rsid w:val="0027267A"/>
    <w:rsid w:val="00272ACD"/>
    <w:rsid w:val="0027652A"/>
    <w:rsid w:val="002767D3"/>
    <w:rsid w:val="00277982"/>
    <w:rsid w:val="00277C8B"/>
    <w:rsid w:val="00280020"/>
    <w:rsid w:val="0028105E"/>
    <w:rsid w:val="00281584"/>
    <w:rsid w:val="00282E0D"/>
    <w:rsid w:val="002842EF"/>
    <w:rsid w:val="00284BB5"/>
    <w:rsid w:val="002853AA"/>
    <w:rsid w:val="002856E0"/>
    <w:rsid w:val="002871CC"/>
    <w:rsid w:val="00287788"/>
    <w:rsid w:val="00287EF8"/>
    <w:rsid w:val="002904DF"/>
    <w:rsid w:val="00290A76"/>
    <w:rsid w:val="00291D97"/>
    <w:rsid w:val="00291E6B"/>
    <w:rsid w:val="002926E3"/>
    <w:rsid w:val="00292792"/>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23"/>
    <w:rsid w:val="002B57EA"/>
    <w:rsid w:val="002B5B20"/>
    <w:rsid w:val="002B7C83"/>
    <w:rsid w:val="002C04D5"/>
    <w:rsid w:val="002C081E"/>
    <w:rsid w:val="002C1805"/>
    <w:rsid w:val="002C232A"/>
    <w:rsid w:val="002C4238"/>
    <w:rsid w:val="002C451C"/>
    <w:rsid w:val="002C4CA8"/>
    <w:rsid w:val="002C5180"/>
    <w:rsid w:val="002C52B3"/>
    <w:rsid w:val="002C624F"/>
    <w:rsid w:val="002C695C"/>
    <w:rsid w:val="002C7DDF"/>
    <w:rsid w:val="002C7F61"/>
    <w:rsid w:val="002D0478"/>
    <w:rsid w:val="002D049D"/>
    <w:rsid w:val="002D09BE"/>
    <w:rsid w:val="002D1295"/>
    <w:rsid w:val="002D3CE0"/>
    <w:rsid w:val="002D442B"/>
    <w:rsid w:val="002D46A8"/>
    <w:rsid w:val="002D509A"/>
    <w:rsid w:val="002D7B30"/>
    <w:rsid w:val="002D7C23"/>
    <w:rsid w:val="002D7ED8"/>
    <w:rsid w:val="002E0AD3"/>
    <w:rsid w:val="002E11E6"/>
    <w:rsid w:val="002E2BA2"/>
    <w:rsid w:val="002E2DD9"/>
    <w:rsid w:val="002E3093"/>
    <w:rsid w:val="002E5679"/>
    <w:rsid w:val="002E665A"/>
    <w:rsid w:val="002E6865"/>
    <w:rsid w:val="002E77B9"/>
    <w:rsid w:val="002F012A"/>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18"/>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B3"/>
    <w:rsid w:val="00314FFA"/>
    <w:rsid w:val="003156BB"/>
    <w:rsid w:val="003158F1"/>
    <w:rsid w:val="00317599"/>
    <w:rsid w:val="00317DB2"/>
    <w:rsid w:val="00317DCB"/>
    <w:rsid w:val="00317FFC"/>
    <w:rsid w:val="0032118B"/>
    <w:rsid w:val="00321331"/>
    <w:rsid w:val="003215CA"/>
    <w:rsid w:val="00322827"/>
    <w:rsid w:val="00322FB9"/>
    <w:rsid w:val="00324C33"/>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6AA"/>
    <w:rsid w:val="00371A68"/>
    <w:rsid w:val="00371ACB"/>
    <w:rsid w:val="00371E25"/>
    <w:rsid w:val="00374330"/>
    <w:rsid w:val="0037447F"/>
    <w:rsid w:val="003744D4"/>
    <w:rsid w:val="00374B99"/>
    <w:rsid w:val="00374DF7"/>
    <w:rsid w:val="00374EFF"/>
    <w:rsid w:val="00376B45"/>
    <w:rsid w:val="00376D80"/>
    <w:rsid w:val="003772C1"/>
    <w:rsid w:val="003774B6"/>
    <w:rsid w:val="0037799B"/>
    <w:rsid w:val="00377C71"/>
    <w:rsid w:val="0038106B"/>
    <w:rsid w:val="00381353"/>
    <w:rsid w:val="00381C0C"/>
    <w:rsid w:val="00381DA2"/>
    <w:rsid w:val="00381EEC"/>
    <w:rsid w:val="00384681"/>
    <w:rsid w:val="0038486F"/>
    <w:rsid w:val="00385551"/>
    <w:rsid w:val="003858F9"/>
    <w:rsid w:val="00385F50"/>
    <w:rsid w:val="0038646E"/>
    <w:rsid w:val="00387E5D"/>
    <w:rsid w:val="00391081"/>
    <w:rsid w:val="003911FF"/>
    <w:rsid w:val="00391925"/>
    <w:rsid w:val="00391FDA"/>
    <w:rsid w:val="00392029"/>
    <w:rsid w:val="00392EB3"/>
    <w:rsid w:val="00392EEE"/>
    <w:rsid w:val="00393A29"/>
    <w:rsid w:val="0039402C"/>
    <w:rsid w:val="00395450"/>
    <w:rsid w:val="00397C40"/>
    <w:rsid w:val="00397F0A"/>
    <w:rsid w:val="003A0E4D"/>
    <w:rsid w:val="003A1497"/>
    <w:rsid w:val="003A15CA"/>
    <w:rsid w:val="003A1664"/>
    <w:rsid w:val="003A1DD0"/>
    <w:rsid w:val="003A2C44"/>
    <w:rsid w:val="003A3EEF"/>
    <w:rsid w:val="003A4662"/>
    <w:rsid w:val="003A57A1"/>
    <w:rsid w:val="003B007D"/>
    <w:rsid w:val="003B1508"/>
    <w:rsid w:val="003B1C4A"/>
    <w:rsid w:val="003B293F"/>
    <w:rsid w:val="003B3112"/>
    <w:rsid w:val="003B3250"/>
    <w:rsid w:val="003B37BF"/>
    <w:rsid w:val="003B44CE"/>
    <w:rsid w:val="003B4B91"/>
    <w:rsid w:val="003B6E13"/>
    <w:rsid w:val="003B7872"/>
    <w:rsid w:val="003C092F"/>
    <w:rsid w:val="003C0AEC"/>
    <w:rsid w:val="003C1567"/>
    <w:rsid w:val="003C3DA3"/>
    <w:rsid w:val="003C424A"/>
    <w:rsid w:val="003C43EA"/>
    <w:rsid w:val="003C4C49"/>
    <w:rsid w:val="003C4FF9"/>
    <w:rsid w:val="003C591F"/>
    <w:rsid w:val="003C5C06"/>
    <w:rsid w:val="003C6362"/>
    <w:rsid w:val="003C6E6A"/>
    <w:rsid w:val="003C711E"/>
    <w:rsid w:val="003D1D69"/>
    <w:rsid w:val="003D223E"/>
    <w:rsid w:val="003D32BB"/>
    <w:rsid w:val="003D3376"/>
    <w:rsid w:val="003D3E14"/>
    <w:rsid w:val="003D4C44"/>
    <w:rsid w:val="003D4C75"/>
    <w:rsid w:val="003D7A0E"/>
    <w:rsid w:val="003D7A10"/>
    <w:rsid w:val="003E00BC"/>
    <w:rsid w:val="003E034A"/>
    <w:rsid w:val="003E05DF"/>
    <w:rsid w:val="003E0AD1"/>
    <w:rsid w:val="003E0FA3"/>
    <w:rsid w:val="003E106F"/>
    <w:rsid w:val="003E210C"/>
    <w:rsid w:val="003E315E"/>
    <w:rsid w:val="003E3F63"/>
    <w:rsid w:val="003E4902"/>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930"/>
    <w:rsid w:val="00405D39"/>
    <w:rsid w:val="00405FD9"/>
    <w:rsid w:val="00406CB5"/>
    <w:rsid w:val="00410C25"/>
    <w:rsid w:val="00410F6B"/>
    <w:rsid w:val="00411B21"/>
    <w:rsid w:val="00412D5E"/>
    <w:rsid w:val="00413B10"/>
    <w:rsid w:val="00413FA0"/>
    <w:rsid w:val="00415B5F"/>
    <w:rsid w:val="004162D1"/>
    <w:rsid w:val="004164DC"/>
    <w:rsid w:val="00417332"/>
    <w:rsid w:val="004210EF"/>
    <w:rsid w:val="0042320D"/>
    <w:rsid w:val="00424CA0"/>
    <w:rsid w:val="0042582E"/>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6932"/>
    <w:rsid w:val="00436D7C"/>
    <w:rsid w:val="00437D4F"/>
    <w:rsid w:val="00437F45"/>
    <w:rsid w:val="0044216E"/>
    <w:rsid w:val="004430A2"/>
    <w:rsid w:val="00444097"/>
    <w:rsid w:val="004449F9"/>
    <w:rsid w:val="00444CAB"/>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6427A"/>
    <w:rsid w:val="00466565"/>
    <w:rsid w:val="00467EE0"/>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87D16"/>
    <w:rsid w:val="004913B8"/>
    <w:rsid w:val="004915E4"/>
    <w:rsid w:val="004925EB"/>
    <w:rsid w:val="00492926"/>
    <w:rsid w:val="00492947"/>
    <w:rsid w:val="004937F0"/>
    <w:rsid w:val="0049425C"/>
    <w:rsid w:val="00494B69"/>
    <w:rsid w:val="004955B0"/>
    <w:rsid w:val="0049705C"/>
    <w:rsid w:val="00497B13"/>
    <w:rsid w:val="00497C2A"/>
    <w:rsid w:val="004A037A"/>
    <w:rsid w:val="004A065E"/>
    <w:rsid w:val="004A1192"/>
    <w:rsid w:val="004A19B0"/>
    <w:rsid w:val="004A264E"/>
    <w:rsid w:val="004A26CA"/>
    <w:rsid w:val="004A27B8"/>
    <w:rsid w:val="004A2CA3"/>
    <w:rsid w:val="004A3F84"/>
    <w:rsid w:val="004A50A4"/>
    <w:rsid w:val="004A5439"/>
    <w:rsid w:val="004A5876"/>
    <w:rsid w:val="004A5A75"/>
    <w:rsid w:val="004A5C3A"/>
    <w:rsid w:val="004A634E"/>
    <w:rsid w:val="004A6A89"/>
    <w:rsid w:val="004A7F3C"/>
    <w:rsid w:val="004B01BF"/>
    <w:rsid w:val="004B11CF"/>
    <w:rsid w:val="004B2CBF"/>
    <w:rsid w:val="004B33BA"/>
    <w:rsid w:val="004B3777"/>
    <w:rsid w:val="004B3B91"/>
    <w:rsid w:val="004B6B1E"/>
    <w:rsid w:val="004C018D"/>
    <w:rsid w:val="004C13CC"/>
    <w:rsid w:val="004C1B8B"/>
    <w:rsid w:val="004C21CC"/>
    <w:rsid w:val="004C2364"/>
    <w:rsid w:val="004C25A3"/>
    <w:rsid w:val="004C2E50"/>
    <w:rsid w:val="004C37DA"/>
    <w:rsid w:val="004C3F35"/>
    <w:rsid w:val="004C4980"/>
    <w:rsid w:val="004C7436"/>
    <w:rsid w:val="004C794E"/>
    <w:rsid w:val="004C7CF9"/>
    <w:rsid w:val="004C7E53"/>
    <w:rsid w:val="004D00A6"/>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0C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1E3"/>
    <w:rsid w:val="004F745E"/>
    <w:rsid w:val="004F779B"/>
    <w:rsid w:val="004F7F6C"/>
    <w:rsid w:val="00500220"/>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5AE1"/>
    <w:rsid w:val="005263C1"/>
    <w:rsid w:val="0052666C"/>
    <w:rsid w:val="005266E8"/>
    <w:rsid w:val="00526ACB"/>
    <w:rsid w:val="005304FF"/>
    <w:rsid w:val="00530BEE"/>
    <w:rsid w:val="00530D96"/>
    <w:rsid w:val="00530E10"/>
    <w:rsid w:val="00531A03"/>
    <w:rsid w:val="00531BA0"/>
    <w:rsid w:val="00531E5E"/>
    <w:rsid w:val="00533884"/>
    <w:rsid w:val="005341CF"/>
    <w:rsid w:val="005342A7"/>
    <w:rsid w:val="00534F11"/>
    <w:rsid w:val="00535A0A"/>
    <w:rsid w:val="00535FE0"/>
    <w:rsid w:val="00536060"/>
    <w:rsid w:val="00536195"/>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6FE2"/>
    <w:rsid w:val="00557908"/>
    <w:rsid w:val="00560096"/>
    <w:rsid w:val="0056024C"/>
    <w:rsid w:val="005610E0"/>
    <w:rsid w:val="0056161A"/>
    <w:rsid w:val="00561ABF"/>
    <w:rsid w:val="00562AF9"/>
    <w:rsid w:val="005637D3"/>
    <w:rsid w:val="005645F2"/>
    <w:rsid w:val="00564602"/>
    <w:rsid w:val="00566CF1"/>
    <w:rsid w:val="00567A86"/>
    <w:rsid w:val="00567AB3"/>
    <w:rsid w:val="005700EB"/>
    <w:rsid w:val="0057012C"/>
    <w:rsid w:val="005703D5"/>
    <w:rsid w:val="005705DD"/>
    <w:rsid w:val="00572333"/>
    <w:rsid w:val="00572E06"/>
    <w:rsid w:val="0057379C"/>
    <w:rsid w:val="00574528"/>
    <w:rsid w:val="005752A9"/>
    <w:rsid w:val="005755F9"/>
    <w:rsid w:val="0057570A"/>
    <w:rsid w:val="00575753"/>
    <w:rsid w:val="00575B98"/>
    <w:rsid w:val="00576198"/>
    <w:rsid w:val="0057688E"/>
    <w:rsid w:val="00577493"/>
    <w:rsid w:val="005807D0"/>
    <w:rsid w:val="00581447"/>
    <w:rsid w:val="00582BDC"/>
    <w:rsid w:val="00583E98"/>
    <w:rsid w:val="005845E9"/>
    <w:rsid w:val="0058480B"/>
    <w:rsid w:val="00584B54"/>
    <w:rsid w:val="0058513F"/>
    <w:rsid w:val="00587034"/>
    <w:rsid w:val="0059173C"/>
    <w:rsid w:val="005920D5"/>
    <w:rsid w:val="0059210D"/>
    <w:rsid w:val="005924D9"/>
    <w:rsid w:val="005942D0"/>
    <w:rsid w:val="00594A43"/>
    <w:rsid w:val="00595ACA"/>
    <w:rsid w:val="0059669C"/>
    <w:rsid w:val="00596E8F"/>
    <w:rsid w:val="005977CA"/>
    <w:rsid w:val="005A123B"/>
    <w:rsid w:val="005A172F"/>
    <w:rsid w:val="005A1BE5"/>
    <w:rsid w:val="005A1BF7"/>
    <w:rsid w:val="005A202F"/>
    <w:rsid w:val="005A2494"/>
    <w:rsid w:val="005A2B83"/>
    <w:rsid w:val="005A42B3"/>
    <w:rsid w:val="005A4F00"/>
    <w:rsid w:val="005A5048"/>
    <w:rsid w:val="005A5662"/>
    <w:rsid w:val="005A5B35"/>
    <w:rsid w:val="005A5B8D"/>
    <w:rsid w:val="005A62D5"/>
    <w:rsid w:val="005A6994"/>
    <w:rsid w:val="005B174A"/>
    <w:rsid w:val="005B1D0E"/>
    <w:rsid w:val="005B2C1B"/>
    <w:rsid w:val="005B401C"/>
    <w:rsid w:val="005B4DEB"/>
    <w:rsid w:val="005B4F47"/>
    <w:rsid w:val="005B5150"/>
    <w:rsid w:val="005B553C"/>
    <w:rsid w:val="005B75B1"/>
    <w:rsid w:val="005B7669"/>
    <w:rsid w:val="005C0149"/>
    <w:rsid w:val="005C06F3"/>
    <w:rsid w:val="005C1FBD"/>
    <w:rsid w:val="005C25DD"/>
    <w:rsid w:val="005C2C86"/>
    <w:rsid w:val="005C31C8"/>
    <w:rsid w:val="005C494D"/>
    <w:rsid w:val="005C4FB2"/>
    <w:rsid w:val="005C51B7"/>
    <w:rsid w:val="005D08C8"/>
    <w:rsid w:val="005D1612"/>
    <w:rsid w:val="005D1639"/>
    <w:rsid w:val="005D16A2"/>
    <w:rsid w:val="005D2436"/>
    <w:rsid w:val="005D28CB"/>
    <w:rsid w:val="005D2F33"/>
    <w:rsid w:val="005D3CE1"/>
    <w:rsid w:val="005D3E5C"/>
    <w:rsid w:val="005D3E74"/>
    <w:rsid w:val="005D45C4"/>
    <w:rsid w:val="005D4811"/>
    <w:rsid w:val="005D53F4"/>
    <w:rsid w:val="005D64F0"/>
    <w:rsid w:val="005D68F4"/>
    <w:rsid w:val="005D6EA8"/>
    <w:rsid w:val="005D7EAF"/>
    <w:rsid w:val="005E0BDF"/>
    <w:rsid w:val="005E0F7B"/>
    <w:rsid w:val="005E2169"/>
    <w:rsid w:val="005E2CA2"/>
    <w:rsid w:val="005E31AB"/>
    <w:rsid w:val="005E32CD"/>
    <w:rsid w:val="005E3B78"/>
    <w:rsid w:val="005E4C8B"/>
    <w:rsid w:val="005E4DBD"/>
    <w:rsid w:val="005E55E9"/>
    <w:rsid w:val="005E5F6C"/>
    <w:rsid w:val="005E6B2D"/>
    <w:rsid w:val="005E7616"/>
    <w:rsid w:val="005E7A48"/>
    <w:rsid w:val="005F05C8"/>
    <w:rsid w:val="005F1339"/>
    <w:rsid w:val="005F1735"/>
    <w:rsid w:val="005F18BC"/>
    <w:rsid w:val="005F1B6A"/>
    <w:rsid w:val="005F1C56"/>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31A"/>
    <w:rsid w:val="006054AB"/>
    <w:rsid w:val="00606C6E"/>
    <w:rsid w:val="00606FC8"/>
    <w:rsid w:val="006101BE"/>
    <w:rsid w:val="00611436"/>
    <w:rsid w:val="00612D12"/>
    <w:rsid w:val="006142CF"/>
    <w:rsid w:val="006142F3"/>
    <w:rsid w:val="00615E14"/>
    <w:rsid w:val="0061707A"/>
    <w:rsid w:val="006203A5"/>
    <w:rsid w:val="00622BB3"/>
    <w:rsid w:val="0062330E"/>
    <w:rsid w:val="0063028A"/>
    <w:rsid w:val="006308F7"/>
    <w:rsid w:val="00630D3F"/>
    <w:rsid w:val="0063184E"/>
    <w:rsid w:val="00632119"/>
    <w:rsid w:val="00634D98"/>
    <w:rsid w:val="00636609"/>
    <w:rsid w:val="00637824"/>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21F"/>
    <w:rsid w:val="006505B3"/>
    <w:rsid w:val="00650C31"/>
    <w:rsid w:val="0065128E"/>
    <w:rsid w:val="006517A7"/>
    <w:rsid w:val="006517DF"/>
    <w:rsid w:val="00651934"/>
    <w:rsid w:val="006527C8"/>
    <w:rsid w:val="00654BEF"/>
    <w:rsid w:val="006559B2"/>
    <w:rsid w:val="00656337"/>
    <w:rsid w:val="0066089F"/>
    <w:rsid w:val="006608BD"/>
    <w:rsid w:val="006608EC"/>
    <w:rsid w:val="00661734"/>
    <w:rsid w:val="00661939"/>
    <w:rsid w:val="00661BC4"/>
    <w:rsid w:val="00661D07"/>
    <w:rsid w:val="00663717"/>
    <w:rsid w:val="0066427F"/>
    <w:rsid w:val="0066489E"/>
    <w:rsid w:val="0066547D"/>
    <w:rsid w:val="00665532"/>
    <w:rsid w:val="00665E2C"/>
    <w:rsid w:val="006676BD"/>
    <w:rsid w:val="006705AE"/>
    <w:rsid w:val="00670DBA"/>
    <w:rsid w:val="00671142"/>
    <w:rsid w:val="00671ABC"/>
    <w:rsid w:val="00674916"/>
    <w:rsid w:val="00674DC0"/>
    <w:rsid w:val="006774E5"/>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87412"/>
    <w:rsid w:val="006905C2"/>
    <w:rsid w:val="006909A8"/>
    <w:rsid w:val="00691A3B"/>
    <w:rsid w:val="006938DC"/>
    <w:rsid w:val="00694564"/>
    <w:rsid w:val="00695634"/>
    <w:rsid w:val="00695682"/>
    <w:rsid w:val="00695721"/>
    <w:rsid w:val="0069668C"/>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6648"/>
    <w:rsid w:val="006B6A7B"/>
    <w:rsid w:val="006B762E"/>
    <w:rsid w:val="006B79AD"/>
    <w:rsid w:val="006C001C"/>
    <w:rsid w:val="006C06D1"/>
    <w:rsid w:val="006C119F"/>
    <w:rsid w:val="006C16F4"/>
    <w:rsid w:val="006C1A97"/>
    <w:rsid w:val="006C1DA6"/>
    <w:rsid w:val="006C2F5F"/>
    <w:rsid w:val="006C3DEE"/>
    <w:rsid w:val="006C506D"/>
    <w:rsid w:val="006C5115"/>
    <w:rsid w:val="006C5572"/>
    <w:rsid w:val="006C5932"/>
    <w:rsid w:val="006C5DA2"/>
    <w:rsid w:val="006C73BE"/>
    <w:rsid w:val="006C769C"/>
    <w:rsid w:val="006D049F"/>
    <w:rsid w:val="006D0803"/>
    <w:rsid w:val="006D0CB4"/>
    <w:rsid w:val="006D0EEE"/>
    <w:rsid w:val="006D1B23"/>
    <w:rsid w:val="006D2163"/>
    <w:rsid w:val="006D2B7D"/>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4443"/>
    <w:rsid w:val="006F4506"/>
    <w:rsid w:val="006F51B7"/>
    <w:rsid w:val="006F5661"/>
    <w:rsid w:val="006F6566"/>
    <w:rsid w:val="006F6F2F"/>
    <w:rsid w:val="006F728E"/>
    <w:rsid w:val="006F79BD"/>
    <w:rsid w:val="007003EB"/>
    <w:rsid w:val="007005F2"/>
    <w:rsid w:val="007044D6"/>
    <w:rsid w:val="00705531"/>
    <w:rsid w:val="00707518"/>
    <w:rsid w:val="00707E8B"/>
    <w:rsid w:val="00710E50"/>
    <w:rsid w:val="00712B58"/>
    <w:rsid w:val="00712D46"/>
    <w:rsid w:val="007135A0"/>
    <w:rsid w:val="00713826"/>
    <w:rsid w:val="00714059"/>
    <w:rsid w:val="00714626"/>
    <w:rsid w:val="00715E8A"/>
    <w:rsid w:val="00715F59"/>
    <w:rsid w:val="007166F8"/>
    <w:rsid w:val="00716926"/>
    <w:rsid w:val="007215EE"/>
    <w:rsid w:val="00721938"/>
    <w:rsid w:val="0072268B"/>
    <w:rsid w:val="007232D7"/>
    <w:rsid w:val="00724872"/>
    <w:rsid w:val="00724C77"/>
    <w:rsid w:val="00725460"/>
    <w:rsid w:val="00727394"/>
    <w:rsid w:val="0073053D"/>
    <w:rsid w:val="007313F4"/>
    <w:rsid w:val="00731DBB"/>
    <w:rsid w:val="007338C1"/>
    <w:rsid w:val="00733BF2"/>
    <w:rsid w:val="00734045"/>
    <w:rsid w:val="00734F8E"/>
    <w:rsid w:val="007358EA"/>
    <w:rsid w:val="00736193"/>
    <w:rsid w:val="00736838"/>
    <w:rsid w:val="00736A49"/>
    <w:rsid w:val="00736AEA"/>
    <w:rsid w:val="00736E55"/>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3CD4"/>
    <w:rsid w:val="00754AE0"/>
    <w:rsid w:val="0075573F"/>
    <w:rsid w:val="0075759B"/>
    <w:rsid w:val="00757ADB"/>
    <w:rsid w:val="00757D8E"/>
    <w:rsid w:val="00760B34"/>
    <w:rsid w:val="007612CA"/>
    <w:rsid w:val="00761706"/>
    <w:rsid w:val="00762078"/>
    <w:rsid w:val="00762C81"/>
    <w:rsid w:val="00762D4D"/>
    <w:rsid w:val="00764BBA"/>
    <w:rsid w:val="00765A84"/>
    <w:rsid w:val="007660B5"/>
    <w:rsid w:val="00766647"/>
    <w:rsid w:val="00766EC8"/>
    <w:rsid w:val="0076728A"/>
    <w:rsid w:val="00770B96"/>
    <w:rsid w:val="00771168"/>
    <w:rsid w:val="00771B3B"/>
    <w:rsid w:val="00772FFF"/>
    <w:rsid w:val="00773047"/>
    <w:rsid w:val="00773361"/>
    <w:rsid w:val="007742E3"/>
    <w:rsid w:val="00774370"/>
    <w:rsid w:val="007756A5"/>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1BE4"/>
    <w:rsid w:val="007928D3"/>
    <w:rsid w:val="0079367E"/>
    <w:rsid w:val="00793D45"/>
    <w:rsid w:val="00794A6B"/>
    <w:rsid w:val="0079562F"/>
    <w:rsid w:val="00795F95"/>
    <w:rsid w:val="00796DB1"/>
    <w:rsid w:val="00797406"/>
    <w:rsid w:val="00797D52"/>
    <w:rsid w:val="007A0A94"/>
    <w:rsid w:val="007A24A9"/>
    <w:rsid w:val="007A2921"/>
    <w:rsid w:val="007A2982"/>
    <w:rsid w:val="007A2CC7"/>
    <w:rsid w:val="007A34CA"/>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30BB"/>
    <w:rsid w:val="007C4813"/>
    <w:rsid w:val="007C4B90"/>
    <w:rsid w:val="007C5CFD"/>
    <w:rsid w:val="007C5E15"/>
    <w:rsid w:val="007C7B49"/>
    <w:rsid w:val="007D0ED0"/>
    <w:rsid w:val="007D180D"/>
    <w:rsid w:val="007D1B5D"/>
    <w:rsid w:val="007D1FD1"/>
    <w:rsid w:val="007D231D"/>
    <w:rsid w:val="007D24B6"/>
    <w:rsid w:val="007D2EB1"/>
    <w:rsid w:val="007D36C2"/>
    <w:rsid w:val="007D3B02"/>
    <w:rsid w:val="007D3EB3"/>
    <w:rsid w:val="007D4D2E"/>
    <w:rsid w:val="007D5742"/>
    <w:rsid w:val="007D58B0"/>
    <w:rsid w:val="007D59A9"/>
    <w:rsid w:val="007D6313"/>
    <w:rsid w:val="007D6DF3"/>
    <w:rsid w:val="007D6EFF"/>
    <w:rsid w:val="007D779E"/>
    <w:rsid w:val="007E11A2"/>
    <w:rsid w:val="007E14B3"/>
    <w:rsid w:val="007E1D86"/>
    <w:rsid w:val="007E2306"/>
    <w:rsid w:val="007E23A2"/>
    <w:rsid w:val="007E2C3F"/>
    <w:rsid w:val="007E3037"/>
    <w:rsid w:val="007E4917"/>
    <w:rsid w:val="007E4AF4"/>
    <w:rsid w:val="007E5652"/>
    <w:rsid w:val="007E6725"/>
    <w:rsid w:val="007E6B0F"/>
    <w:rsid w:val="007E6D80"/>
    <w:rsid w:val="007E71C2"/>
    <w:rsid w:val="007E7229"/>
    <w:rsid w:val="007E74CC"/>
    <w:rsid w:val="007E78A6"/>
    <w:rsid w:val="007F0342"/>
    <w:rsid w:val="007F058B"/>
    <w:rsid w:val="007F0B2D"/>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0389"/>
    <w:rsid w:val="0081192B"/>
    <w:rsid w:val="00811F6D"/>
    <w:rsid w:val="0081240E"/>
    <w:rsid w:val="0081299A"/>
    <w:rsid w:val="0081358E"/>
    <w:rsid w:val="00814149"/>
    <w:rsid w:val="008143F8"/>
    <w:rsid w:val="00814594"/>
    <w:rsid w:val="00814891"/>
    <w:rsid w:val="008148B7"/>
    <w:rsid w:val="00816455"/>
    <w:rsid w:val="00816804"/>
    <w:rsid w:val="0081789B"/>
    <w:rsid w:val="00817DF4"/>
    <w:rsid w:val="0082069B"/>
    <w:rsid w:val="00821E7D"/>
    <w:rsid w:val="0082268A"/>
    <w:rsid w:val="00822A38"/>
    <w:rsid w:val="00823A00"/>
    <w:rsid w:val="00825353"/>
    <w:rsid w:val="00826660"/>
    <w:rsid w:val="00826EBD"/>
    <w:rsid w:val="008275D2"/>
    <w:rsid w:val="00827E68"/>
    <w:rsid w:val="00827F07"/>
    <w:rsid w:val="00827F23"/>
    <w:rsid w:val="00832323"/>
    <w:rsid w:val="0083245B"/>
    <w:rsid w:val="00832739"/>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5465"/>
    <w:rsid w:val="00846231"/>
    <w:rsid w:val="0084694A"/>
    <w:rsid w:val="00846B97"/>
    <w:rsid w:val="00846E7C"/>
    <w:rsid w:val="00846E96"/>
    <w:rsid w:val="00850403"/>
    <w:rsid w:val="00851053"/>
    <w:rsid w:val="00852223"/>
    <w:rsid w:val="00852FBB"/>
    <w:rsid w:val="008533A8"/>
    <w:rsid w:val="00853524"/>
    <w:rsid w:val="00853CAE"/>
    <w:rsid w:val="00854B16"/>
    <w:rsid w:val="00854F76"/>
    <w:rsid w:val="0085507E"/>
    <w:rsid w:val="00856304"/>
    <w:rsid w:val="008575AD"/>
    <w:rsid w:val="008600EC"/>
    <w:rsid w:val="0086095C"/>
    <w:rsid w:val="0086175C"/>
    <w:rsid w:val="008622FD"/>
    <w:rsid w:val="00862BB5"/>
    <w:rsid w:val="008645DE"/>
    <w:rsid w:val="00864F68"/>
    <w:rsid w:val="0086569B"/>
    <w:rsid w:val="00865B88"/>
    <w:rsid w:val="00865DBD"/>
    <w:rsid w:val="008666D6"/>
    <w:rsid w:val="008669DB"/>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320B"/>
    <w:rsid w:val="008743E9"/>
    <w:rsid w:val="0087670E"/>
    <w:rsid w:val="00876AF9"/>
    <w:rsid w:val="00876F0A"/>
    <w:rsid w:val="00876F87"/>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13F"/>
    <w:rsid w:val="008A3B2A"/>
    <w:rsid w:val="008A3B76"/>
    <w:rsid w:val="008A44F3"/>
    <w:rsid w:val="008A4C73"/>
    <w:rsid w:val="008A5705"/>
    <w:rsid w:val="008A65C5"/>
    <w:rsid w:val="008A6CE0"/>
    <w:rsid w:val="008B1266"/>
    <w:rsid w:val="008B253E"/>
    <w:rsid w:val="008B37E6"/>
    <w:rsid w:val="008B3858"/>
    <w:rsid w:val="008B3B18"/>
    <w:rsid w:val="008B4572"/>
    <w:rsid w:val="008B581F"/>
    <w:rsid w:val="008B582A"/>
    <w:rsid w:val="008B5D61"/>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378D"/>
    <w:rsid w:val="008C468B"/>
    <w:rsid w:val="008C4776"/>
    <w:rsid w:val="008C632F"/>
    <w:rsid w:val="008C7295"/>
    <w:rsid w:val="008C7D54"/>
    <w:rsid w:val="008D0361"/>
    <w:rsid w:val="008D11F6"/>
    <w:rsid w:val="008D1274"/>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1B2F"/>
    <w:rsid w:val="008E28F2"/>
    <w:rsid w:val="008E2C8C"/>
    <w:rsid w:val="008E34D8"/>
    <w:rsid w:val="008E3923"/>
    <w:rsid w:val="008E397A"/>
    <w:rsid w:val="008E4046"/>
    <w:rsid w:val="008E40AE"/>
    <w:rsid w:val="008E440A"/>
    <w:rsid w:val="008E4894"/>
    <w:rsid w:val="008E659C"/>
    <w:rsid w:val="008E73C2"/>
    <w:rsid w:val="008E7D41"/>
    <w:rsid w:val="008E7DAF"/>
    <w:rsid w:val="008F08A0"/>
    <w:rsid w:val="008F0D83"/>
    <w:rsid w:val="008F1F96"/>
    <w:rsid w:val="008F21E5"/>
    <w:rsid w:val="008F22F6"/>
    <w:rsid w:val="008F244B"/>
    <w:rsid w:val="008F30DE"/>
    <w:rsid w:val="008F59B7"/>
    <w:rsid w:val="008F62B6"/>
    <w:rsid w:val="008F653D"/>
    <w:rsid w:val="008F6722"/>
    <w:rsid w:val="00900697"/>
    <w:rsid w:val="00900AD0"/>
    <w:rsid w:val="00902932"/>
    <w:rsid w:val="0090322D"/>
    <w:rsid w:val="0090392F"/>
    <w:rsid w:val="009045C7"/>
    <w:rsid w:val="0090489B"/>
    <w:rsid w:val="00906793"/>
    <w:rsid w:val="00906ED2"/>
    <w:rsid w:val="00910ABE"/>
    <w:rsid w:val="00910F97"/>
    <w:rsid w:val="00911DF1"/>
    <w:rsid w:val="00913969"/>
    <w:rsid w:val="00914628"/>
    <w:rsid w:val="00915388"/>
    <w:rsid w:val="00916B45"/>
    <w:rsid w:val="00916BFE"/>
    <w:rsid w:val="009178BC"/>
    <w:rsid w:val="00917CEB"/>
    <w:rsid w:val="009202C6"/>
    <w:rsid w:val="00922AA6"/>
    <w:rsid w:val="009234BF"/>
    <w:rsid w:val="0092371E"/>
    <w:rsid w:val="00924B6F"/>
    <w:rsid w:val="0092584E"/>
    <w:rsid w:val="00926879"/>
    <w:rsid w:val="00926B53"/>
    <w:rsid w:val="00927C35"/>
    <w:rsid w:val="009301F4"/>
    <w:rsid w:val="0093025B"/>
    <w:rsid w:val="00930F0D"/>
    <w:rsid w:val="00931114"/>
    <w:rsid w:val="0093169C"/>
    <w:rsid w:val="00931A4F"/>
    <w:rsid w:val="00931EE7"/>
    <w:rsid w:val="009326BB"/>
    <w:rsid w:val="00932B32"/>
    <w:rsid w:val="00932E8E"/>
    <w:rsid w:val="00934904"/>
    <w:rsid w:val="009369A2"/>
    <w:rsid w:val="009371DA"/>
    <w:rsid w:val="00937560"/>
    <w:rsid w:val="009378FD"/>
    <w:rsid w:val="00937A9F"/>
    <w:rsid w:val="00941002"/>
    <w:rsid w:val="009431C9"/>
    <w:rsid w:val="00943252"/>
    <w:rsid w:val="00943B10"/>
    <w:rsid w:val="009448B8"/>
    <w:rsid w:val="00945654"/>
    <w:rsid w:val="0094655F"/>
    <w:rsid w:val="00946ECE"/>
    <w:rsid w:val="00947665"/>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272"/>
    <w:rsid w:val="00973B4E"/>
    <w:rsid w:val="00973EE0"/>
    <w:rsid w:val="00975348"/>
    <w:rsid w:val="0097545B"/>
    <w:rsid w:val="009760B1"/>
    <w:rsid w:val="009767EB"/>
    <w:rsid w:val="00976B2E"/>
    <w:rsid w:val="00976B7D"/>
    <w:rsid w:val="009775D5"/>
    <w:rsid w:val="00977CC1"/>
    <w:rsid w:val="00977F68"/>
    <w:rsid w:val="00980165"/>
    <w:rsid w:val="0098055A"/>
    <w:rsid w:val="00981E11"/>
    <w:rsid w:val="0098326A"/>
    <w:rsid w:val="009840EC"/>
    <w:rsid w:val="00984FFF"/>
    <w:rsid w:val="00985330"/>
    <w:rsid w:val="00985B54"/>
    <w:rsid w:val="00985EB9"/>
    <w:rsid w:val="0098666E"/>
    <w:rsid w:val="00986758"/>
    <w:rsid w:val="00986D76"/>
    <w:rsid w:val="00990264"/>
    <w:rsid w:val="00990349"/>
    <w:rsid w:val="00990FCA"/>
    <w:rsid w:val="00991229"/>
    <w:rsid w:val="0099327E"/>
    <w:rsid w:val="00994C5A"/>
    <w:rsid w:val="00995C0A"/>
    <w:rsid w:val="00997259"/>
    <w:rsid w:val="009975EB"/>
    <w:rsid w:val="00997C3F"/>
    <w:rsid w:val="009A0466"/>
    <w:rsid w:val="009A12BF"/>
    <w:rsid w:val="009A1B8F"/>
    <w:rsid w:val="009A1CD1"/>
    <w:rsid w:val="009A366D"/>
    <w:rsid w:val="009A37EE"/>
    <w:rsid w:val="009A41D6"/>
    <w:rsid w:val="009A4F16"/>
    <w:rsid w:val="009A58ED"/>
    <w:rsid w:val="009A63E1"/>
    <w:rsid w:val="009A6BF2"/>
    <w:rsid w:val="009A6F03"/>
    <w:rsid w:val="009A782F"/>
    <w:rsid w:val="009B07DD"/>
    <w:rsid w:val="009B099A"/>
    <w:rsid w:val="009B0BA4"/>
    <w:rsid w:val="009B0BC1"/>
    <w:rsid w:val="009B0BE3"/>
    <w:rsid w:val="009B0E7E"/>
    <w:rsid w:val="009B1958"/>
    <w:rsid w:val="009B2351"/>
    <w:rsid w:val="009B29EB"/>
    <w:rsid w:val="009B2AC0"/>
    <w:rsid w:val="009B35CF"/>
    <w:rsid w:val="009B4D19"/>
    <w:rsid w:val="009B5756"/>
    <w:rsid w:val="009B61D0"/>
    <w:rsid w:val="009B63BC"/>
    <w:rsid w:val="009B655B"/>
    <w:rsid w:val="009B66B4"/>
    <w:rsid w:val="009B73DF"/>
    <w:rsid w:val="009B76D6"/>
    <w:rsid w:val="009B79F5"/>
    <w:rsid w:val="009B7F0F"/>
    <w:rsid w:val="009C0B14"/>
    <w:rsid w:val="009C1446"/>
    <w:rsid w:val="009C15D0"/>
    <w:rsid w:val="009C163A"/>
    <w:rsid w:val="009C2422"/>
    <w:rsid w:val="009C25BD"/>
    <w:rsid w:val="009C49CE"/>
    <w:rsid w:val="009C4E3A"/>
    <w:rsid w:val="009C50A3"/>
    <w:rsid w:val="009C52F5"/>
    <w:rsid w:val="009C72BB"/>
    <w:rsid w:val="009D0D8B"/>
    <w:rsid w:val="009D0FCD"/>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6CA"/>
    <w:rsid w:val="009E794F"/>
    <w:rsid w:val="009E7A92"/>
    <w:rsid w:val="009F0310"/>
    <w:rsid w:val="009F2CB3"/>
    <w:rsid w:val="009F2D3C"/>
    <w:rsid w:val="009F34C5"/>
    <w:rsid w:val="009F3BE3"/>
    <w:rsid w:val="009F4652"/>
    <w:rsid w:val="009F496A"/>
    <w:rsid w:val="009F4CFD"/>
    <w:rsid w:val="009F4F77"/>
    <w:rsid w:val="009F583E"/>
    <w:rsid w:val="009F5DAF"/>
    <w:rsid w:val="009F60EC"/>
    <w:rsid w:val="009F6274"/>
    <w:rsid w:val="009F6F06"/>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2FA3"/>
    <w:rsid w:val="00A131F6"/>
    <w:rsid w:val="00A13BA1"/>
    <w:rsid w:val="00A14B74"/>
    <w:rsid w:val="00A1728F"/>
    <w:rsid w:val="00A17521"/>
    <w:rsid w:val="00A17676"/>
    <w:rsid w:val="00A203AF"/>
    <w:rsid w:val="00A20CF8"/>
    <w:rsid w:val="00A20D4E"/>
    <w:rsid w:val="00A215ED"/>
    <w:rsid w:val="00A2265D"/>
    <w:rsid w:val="00A2268B"/>
    <w:rsid w:val="00A22E93"/>
    <w:rsid w:val="00A238B5"/>
    <w:rsid w:val="00A239F7"/>
    <w:rsid w:val="00A2462F"/>
    <w:rsid w:val="00A24F0E"/>
    <w:rsid w:val="00A25623"/>
    <w:rsid w:val="00A258F9"/>
    <w:rsid w:val="00A265F3"/>
    <w:rsid w:val="00A31BF6"/>
    <w:rsid w:val="00A31E4C"/>
    <w:rsid w:val="00A322A3"/>
    <w:rsid w:val="00A336F9"/>
    <w:rsid w:val="00A33C3C"/>
    <w:rsid w:val="00A357B5"/>
    <w:rsid w:val="00A359EC"/>
    <w:rsid w:val="00A365C6"/>
    <w:rsid w:val="00A373A1"/>
    <w:rsid w:val="00A40160"/>
    <w:rsid w:val="00A403A6"/>
    <w:rsid w:val="00A41DA3"/>
    <w:rsid w:val="00A424BE"/>
    <w:rsid w:val="00A42D07"/>
    <w:rsid w:val="00A42D12"/>
    <w:rsid w:val="00A43BCE"/>
    <w:rsid w:val="00A43DE3"/>
    <w:rsid w:val="00A43F87"/>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095E"/>
    <w:rsid w:val="00A6184D"/>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3E74"/>
    <w:rsid w:val="00A843A3"/>
    <w:rsid w:val="00A84788"/>
    <w:rsid w:val="00A85E97"/>
    <w:rsid w:val="00A8634B"/>
    <w:rsid w:val="00A87719"/>
    <w:rsid w:val="00A879C3"/>
    <w:rsid w:val="00A90CAA"/>
    <w:rsid w:val="00A91B80"/>
    <w:rsid w:val="00A92295"/>
    <w:rsid w:val="00A927CD"/>
    <w:rsid w:val="00A92FD7"/>
    <w:rsid w:val="00A93180"/>
    <w:rsid w:val="00A9626B"/>
    <w:rsid w:val="00A962F6"/>
    <w:rsid w:val="00A974F9"/>
    <w:rsid w:val="00AA0062"/>
    <w:rsid w:val="00AA0FBA"/>
    <w:rsid w:val="00AA1EB1"/>
    <w:rsid w:val="00AA3954"/>
    <w:rsid w:val="00AA50B9"/>
    <w:rsid w:val="00AA5642"/>
    <w:rsid w:val="00AA60C9"/>
    <w:rsid w:val="00AA65BD"/>
    <w:rsid w:val="00AB0637"/>
    <w:rsid w:val="00AB066F"/>
    <w:rsid w:val="00AB073B"/>
    <w:rsid w:val="00AB0765"/>
    <w:rsid w:val="00AB1219"/>
    <w:rsid w:val="00AB2BCD"/>
    <w:rsid w:val="00AB3C32"/>
    <w:rsid w:val="00AB443C"/>
    <w:rsid w:val="00AB458B"/>
    <w:rsid w:val="00AB4A0D"/>
    <w:rsid w:val="00AB50CF"/>
    <w:rsid w:val="00AB5633"/>
    <w:rsid w:val="00AB61A5"/>
    <w:rsid w:val="00AB66F6"/>
    <w:rsid w:val="00AB6F78"/>
    <w:rsid w:val="00AC0E89"/>
    <w:rsid w:val="00AC0EF9"/>
    <w:rsid w:val="00AC285F"/>
    <w:rsid w:val="00AC32F6"/>
    <w:rsid w:val="00AC3654"/>
    <w:rsid w:val="00AC3B50"/>
    <w:rsid w:val="00AC5237"/>
    <w:rsid w:val="00AC5DC0"/>
    <w:rsid w:val="00AC6DA1"/>
    <w:rsid w:val="00AC78EB"/>
    <w:rsid w:val="00AD0DCE"/>
    <w:rsid w:val="00AD1628"/>
    <w:rsid w:val="00AD3B80"/>
    <w:rsid w:val="00AD4D17"/>
    <w:rsid w:val="00AD518B"/>
    <w:rsid w:val="00AD539E"/>
    <w:rsid w:val="00AD6E63"/>
    <w:rsid w:val="00AD7986"/>
    <w:rsid w:val="00AE08A3"/>
    <w:rsid w:val="00AE091D"/>
    <w:rsid w:val="00AE21C3"/>
    <w:rsid w:val="00AE2F59"/>
    <w:rsid w:val="00AE3763"/>
    <w:rsid w:val="00AE437F"/>
    <w:rsid w:val="00AE73F1"/>
    <w:rsid w:val="00AE7E0B"/>
    <w:rsid w:val="00AF1E9B"/>
    <w:rsid w:val="00AF1FFB"/>
    <w:rsid w:val="00AF233E"/>
    <w:rsid w:val="00AF2722"/>
    <w:rsid w:val="00AF375B"/>
    <w:rsid w:val="00AF3B74"/>
    <w:rsid w:val="00AF4471"/>
    <w:rsid w:val="00AF6155"/>
    <w:rsid w:val="00AF769F"/>
    <w:rsid w:val="00AF77DF"/>
    <w:rsid w:val="00AF7FAA"/>
    <w:rsid w:val="00B01824"/>
    <w:rsid w:val="00B019F1"/>
    <w:rsid w:val="00B0218A"/>
    <w:rsid w:val="00B02742"/>
    <w:rsid w:val="00B03718"/>
    <w:rsid w:val="00B03DCE"/>
    <w:rsid w:val="00B04DAF"/>
    <w:rsid w:val="00B05502"/>
    <w:rsid w:val="00B05E66"/>
    <w:rsid w:val="00B05F41"/>
    <w:rsid w:val="00B06289"/>
    <w:rsid w:val="00B0684F"/>
    <w:rsid w:val="00B069D9"/>
    <w:rsid w:val="00B0787B"/>
    <w:rsid w:val="00B1117A"/>
    <w:rsid w:val="00B11580"/>
    <w:rsid w:val="00B11DA1"/>
    <w:rsid w:val="00B11E5E"/>
    <w:rsid w:val="00B1370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4C55"/>
    <w:rsid w:val="00B35CB2"/>
    <w:rsid w:val="00B36208"/>
    <w:rsid w:val="00B36C7F"/>
    <w:rsid w:val="00B41073"/>
    <w:rsid w:val="00B45CCB"/>
    <w:rsid w:val="00B465B0"/>
    <w:rsid w:val="00B47130"/>
    <w:rsid w:val="00B47FB2"/>
    <w:rsid w:val="00B50035"/>
    <w:rsid w:val="00B50100"/>
    <w:rsid w:val="00B5018F"/>
    <w:rsid w:val="00B5067D"/>
    <w:rsid w:val="00B50C4F"/>
    <w:rsid w:val="00B50DC8"/>
    <w:rsid w:val="00B510A3"/>
    <w:rsid w:val="00B515A3"/>
    <w:rsid w:val="00B515B7"/>
    <w:rsid w:val="00B51ACD"/>
    <w:rsid w:val="00B52B81"/>
    <w:rsid w:val="00B52D4D"/>
    <w:rsid w:val="00B52F49"/>
    <w:rsid w:val="00B53980"/>
    <w:rsid w:val="00B53AAE"/>
    <w:rsid w:val="00B5457C"/>
    <w:rsid w:val="00B554C0"/>
    <w:rsid w:val="00B556A7"/>
    <w:rsid w:val="00B55A79"/>
    <w:rsid w:val="00B560D6"/>
    <w:rsid w:val="00B604E3"/>
    <w:rsid w:val="00B60A8B"/>
    <w:rsid w:val="00B613D8"/>
    <w:rsid w:val="00B62179"/>
    <w:rsid w:val="00B64033"/>
    <w:rsid w:val="00B664A1"/>
    <w:rsid w:val="00B6691A"/>
    <w:rsid w:val="00B679F7"/>
    <w:rsid w:val="00B713B5"/>
    <w:rsid w:val="00B715CC"/>
    <w:rsid w:val="00B71914"/>
    <w:rsid w:val="00B722C3"/>
    <w:rsid w:val="00B729FF"/>
    <w:rsid w:val="00B73C34"/>
    <w:rsid w:val="00B73EA5"/>
    <w:rsid w:val="00B745F7"/>
    <w:rsid w:val="00B74846"/>
    <w:rsid w:val="00B74CC5"/>
    <w:rsid w:val="00B7655C"/>
    <w:rsid w:val="00B76963"/>
    <w:rsid w:val="00B76DF7"/>
    <w:rsid w:val="00B80981"/>
    <w:rsid w:val="00B80FEA"/>
    <w:rsid w:val="00B828CD"/>
    <w:rsid w:val="00B82AE3"/>
    <w:rsid w:val="00B82B63"/>
    <w:rsid w:val="00B82DE8"/>
    <w:rsid w:val="00B8359C"/>
    <w:rsid w:val="00B84EE5"/>
    <w:rsid w:val="00B84F76"/>
    <w:rsid w:val="00B86AA6"/>
    <w:rsid w:val="00B86D1F"/>
    <w:rsid w:val="00B86D7D"/>
    <w:rsid w:val="00B870D7"/>
    <w:rsid w:val="00B87FB8"/>
    <w:rsid w:val="00B9035F"/>
    <w:rsid w:val="00B9080B"/>
    <w:rsid w:val="00B90A6C"/>
    <w:rsid w:val="00B9207D"/>
    <w:rsid w:val="00B9281F"/>
    <w:rsid w:val="00B932E1"/>
    <w:rsid w:val="00B9343C"/>
    <w:rsid w:val="00B93502"/>
    <w:rsid w:val="00B93BB9"/>
    <w:rsid w:val="00B94E75"/>
    <w:rsid w:val="00B953F2"/>
    <w:rsid w:val="00B960FA"/>
    <w:rsid w:val="00B9636D"/>
    <w:rsid w:val="00B969C4"/>
    <w:rsid w:val="00B96C46"/>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5F8E"/>
    <w:rsid w:val="00BB6408"/>
    <w:rsid w:val="00BB6ABF"/>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58A7"/>
    <w:rsid w:val="00BD6374"/>
    <w:rsid w:val="00BD74E4"/>
    <w:rsid w:val="00BE04B1"/>
    <w:rsid w:val="00BE06A2"/>
    <w:rsid w:val="00BE1410"/>
    <w:rsid w:val="00BE2F4B"/>
    <w:rsid w:val="00BE3802"/>
    <w:rsid w:val="00BE3C75"/>
    <w:rsid w:val="00BE3E69"/>
    <w:rsid w:val="00BE4DFB"/>
    <w:rsid w:val="00BE5100"/>
    <w:rsid w:val="00BE7136"/>
    <w:rsid w:val="00BE7E21"/>
    <w:rsid w:val="00BE7FA4"/>
    <w:rsid w:val="00BF0647"/>
    <w:rsid w:val="00BF0A40"/>
    <w:rsid w:val="00BF169B"/>
    <w:rsid w:val="00BF230B"/>
    <w:rsid w:val="00BF268E"/>
    <w:rsid w:val="00BF3573"/>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2FE"/>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52F"/>
    <w:rsid w:val="00C23C1E"/>
    <w:rsid w:val="00C2417E"/>
    <w:rsid w:val="00C25FC0"/>
    <w:rsid w:val="00C265B5"/>
    <w:rsid w:val="00C26DEA"/>
    <w:rsid w:val="00C27851"/>
    <w:rsid w:val="00C27CCB"/>
    <w:rsid w:val="00C27D62"/>
    <w:rsid w:val="00C30099"/>
    <w:rsid w:val="00C317A2"/>
    <w:rsid w:val="00C31911"/>
    <w:rsid w:val="00C3203B"/>
    <w:rsid w:val="00C32095"/>
    <w:rsid w:val="00C32A6A"/>
    <w:rsid w:val="00C34E8B"/>
    <w:rsid w:val="00C35054"/>
    <w:rsid w:val="00C35669"/>
    <w:rsid w:val="00C35B87"/>
    <w:rsid w:val="00C35D3A"/>
    <w:rsid w:val="00C4023E"/>
    <w:rsid w:val="00C40F53"/>
    <w:rsid w:val="00C41D70"/>
    <w:rsid w:val="00C42596"/>
    <w:rsid w:val="00C42DD6"/>
    <w:rsid w:val="00C42DF7"/>
    <w:rsid w:val="00C43353"/>
    <w:rsid w:val="00C43EB4"/>
    <w:rsid w:val="00C43F70"/>
    <w:rsid w:val="00C44BEB"/>
    <w:rsid w:val="00C44D22"/>
    <w:rsid w:val="00C450E7"/>
    <w:rsid w:val="00C455E8"/>
    <w:rsid w:val="00C45959"/>
    <w:rsid w:val="00C46B7D"/>
    <w:rsid w:val="00C46D0C"/>
    <w:rsid w:val="00C4708D"/>
    <w:rsid w:val="00C470F5"/>
    <w:rsid w:val="00C47BF3"/>
    <w:rsid w:val="00C5002F"/>
    <w:rsid w:val="00C51DD7"/>
    <w:rsid w:val="00C51F7B"/>
    <w:rsid w:val="00C525FD"/>
    <w:rsid w:val="00C5305E"/>
    <w:rsid w:val="00C5337E"/>
    <w:rsid w:val="00C533E4"/>
    <w:rsid w:val="00C5402F"/>
    <w:rsid w:val="00C54115"/>
    <w:rsid w:val="00C54F7C"/>
    <w:rsid w:val="00C55667"/>
    <w:rsid w:val="00C558CD"/>
    <w:rsid w:val="00C55BB6"/>
    <w:rsid w:val="00C55D97"/>
    <w:rsid w:val="00C56557"/>
    <w:rsid w:val="00C572EE"/>
    <w:rsid w:val="00C5756B"/>
    <w:rsid w:val="00C57ADF"/>
    <w:rsid w:val="00C60FC1"/>
    <w:rsid w:val="00C610FE"/>
    <w:rsid w:val="00C61D3A"/>
    <w:rsid w:val="00C6222E"/>
    <w:rsid w:val="00C62697"/>
    <w:rsid w:val="00C6336C"/>
    <w:rsid w:val="00C64487"/>
    <w:rsid w:val="00C64B12"/>
    <w:rsid w:val="00C654C7"/>
    <w:rsid w:val="00C65C71"/>
    <w:rsid w:val="00C6750D"/>
    <w:rsid w:val="00C701BD"/>
    <w:rsid w:val="00C70E80"/>
    <w:rsid w:val="00C71847"/>
    <w:rsid w:val="00C71B93"/>
    <w:rsid w:val="00C72D9C"/>
    <w:rsid w:val="00C735B3"/>
    <w:rsid w:val="00C74478"/>
    <w:rsid w:val="00C7457A"/>
    <w:rsid w:val="00C74D53"/>
    <w:rsid w:val="00C74F5C"/>
    <w:rsid w:val="00C7500F"/>
    <w:rsid w:val="00C75D60"/>
    <w:rsid w:val="00C75D68"/>
    <w:rsid w:val="00C764EC"/>
    <w:rsid w:val="00C76AEA"/>
    <w:rsid w:val="00C76C31"/>
    <w:rsid w:val="00C76F11"/>
    <w:rsid w:val="00C76F92"/>
    <w:rsid w:val="00C77127"/>
    <w:rsid w:val="00C77375"/>
    <w:rsid w:val="00C77790"/>
    <w:rsid w:val="00C813F8"/>
    <w:rsid w:val="00C847B7"/>
    <w:rsid w:val="00C84914"/>
    <w:rsid w:val="00C85E27"/>
    <w:rsid w:val="00C85E96"/>
    <w:rsid w:val="00C86953"/>
    <w:rsid w:val="00C9182D"/>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0C6"/>
    <w:rsid w:val="00CA5896"/>
    <w:rsid w:val="00CA59DB"/>
    <w:rsid w:val="00CA5B4F"/>
    <w:rsid w:val="00CB00AE"/>
    <w:rsid w:val="00CB0EDA"/>
    <w:rsid w:val="00CB1006"/>
    <w:rsid w:val="00CB147C"/>
    <w:rsid w:val="00CB369D"/>
    <w:rsid w:val="00CB5264"/>
    <w:rsid w:val="00CB6891"/>
    <w:rsid w:val="00CB6B61"/>
    <w:rsid w:val="00CB6E07"/>
    <w:rsid w:val="00CB715C"/>
    <w:rsid w:val="00CB7620"/>
    <w:rsid w:val="00CC054E"/>
    <w:rsid w:val="00CC0A8F"/>
    <w:rsid w:val="00CC2442"/>
    <w:rsid w:val="00CC2B2B"/>
    <w:rsid w:val="00CC2D94"/>
    <w:rsid w:val="00CC3D08"/>
    <w:rsid w:val="00CC454A"/>
    <w:rsid w:val="00CC45FE"/>
    <w:rsid w:val="00CC5322"/>
    <w:rsid w:val="00CC5819"/>
    <w:rsid w:val="00CC5AF3"/>
    <w:rsid w:val="00CC5D96"/>
    <w:rsid w:val="00CC737A"/>
    <w:rsid w:val="00CD0069"/>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52F"/>
    <w:rsid w:val="00CE387A"/>
    <w:rsid w:val="00CE3A26"/>
    <w:rsid w:val="00CE44AC"/>
    <w:rsid w:val="00CE5252"/>
    <w:rsid w:val="00CE5712"/>
    <w:rsid w:val="00CE57B7"/>
    <w:rsid w:val="00CE5BB8"/>
    <w:rsid w:val="00CE6129"/>
    <w:rsid w:val="00CE6441"/>
    <w:rsid w:val="00CE65AD"/>
    <w:rsid w:val="00CE6608"/>
    <w:rsid w:val="00CE664F"/>
    <w:rsid w:val="00CE71A4"/>
    <w:rsid w:val="00CE7995"/>
    <w:rsid w:val="00CF190C"/>
    <w:rsid w:val="00CF32B9"/>
    <w:rsid w:val="00CF3354"/>
    <w:rsid w:val="00CF3A83"/>
    <w:rsid w:val="00CF3D48"/>
    <w:rsid w:val="00CF41CA"/>
    <w:rsid w:val="00CF495C"/>
    <w:rsid w:val="00CF513A"/>
    <w:rsid w:val="00CF5186"/>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3D88"/>
    <w:rsid w:val="00D03F66"/>
    <w:rsid w:val="00D04464"/>
    <w:rsid w:val="00D06084"/>
    <w:rsid w:val="00D065FF"/>
    <w:rsid w:val="00D06D11"/>
    <w:rsid w:val="00D07774"/>
    <w:rsid w:val="00D10C80"/>
    <w:rsid w:val="00D11147"/>
    <w:rsid w:val="00D1152B"/>
    <w:rsid w:val="00D119B6"/>
    <w:rsid w:val="00D11BBC"/>
    <w:rsid w:val="00D11DF5"/>
    <w:rsid w:val="00D1204F"/>
    <w:rsid w:val="00D1355D"/>
    <w:rsid w:val="00D13B96"/>
    <w:rsid w:val="00D13BF2"/>
    <w:rsid w:val="00D1404E"/>
    <w:rsid w:val="00D15006"/>
    <w:rsid w:val="00D158C8"/>
    <w:rsid w:val="00D160F9"/>
    <w:rsid w:val="00D16574"/>
    <w:rsid w:val="00D1672E"/>
    <w:rsid w:val="00D16E75"/>
    <w:rsid w:val="00D16EF0"/>
    <w:rsid w:val="00D17203"/>
    <w:rsid w:val="00D17709"/>
    <w:rsid w:val="00D17B37"/>
    <w:rsid w:val="00D17F85"/>
    <w:rsid w:val="00D200EF"/>
    <w:rsid w:val="00D204EC"/>
    <w:rsid w:val="00D20C50"/>
    <w:rsid w:val="00D20EB2"/>
    <w:rsid w:val="00D22D3D"/>
    <w:rsid w:val="00D23764"/>
    <w:rsid w:val="00D23EA8"/>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02"/>
    <w:rsid w:val="00D46BF3"/>
    <w:rsid w:val="00D46F4E"/>
    <w:rsid w:val="00D46F6C"/>
    <w:rsid w:val="00D47290"/>
    <w:rsid w:val="00D47870"/>
    <w:rsid w:val="00D47C83"/>
    <w:rsid w:val="00D500DA"/>
    <w:rsid w:val="00D52FCC"/>
    <w:rsid w:val="00D542AE"/>
    <w:rsid w:val="00D547B9"/>
    <w:rsid w:val="00D54B68"/>
    <w:rsid w:val="00D54F33"/>
    <w:rsid w:val="00D54F91"/>
    <w:rsid w:val="00D55AF4"/>
    <w:rsid w:val="00D55B41"/>
    <w:rsid w:val="00D57306"/>
    <w:rsid w:val="00D5772F"/>
    <w:rsid w:val="00D57808"/>
    <w:rsid w:val="00D57E57"/>
    <w:rsid w:val="00D60740"/>
    <w:rsid w:val="00D618FD"/>
    <w:rsid w:val="00D61C1E"/>
    <w:rsid w:val="00D6217E"/>
    <w:rsid w:val="00D6227A"/>
    <w:rsid w:val="00D633AD"/>
    <w:rsid w:val="00D63484"/>
    <w:rsid w:val="00D63500"/>
    <w:rsid w:val="00D6371D"/>
    <w:rsid w:val="00D63B22"/>
    <w:rsid w:val="00D64502"/>
    <w:rsid w:val="00D6483C"/>
    <w:rsid w:val="00D6555D"/>
    <w:rsid w:val="00D65B5A"/>
    <w:rsid w:val="00D661BF"/>
    <w:rsid w:val="00D6627A"/>
    <w:rsid w:val="00D6630B"/>
    <w:rsid w:val="00D71231"/>
    <w:rsid w:val="00D71AED"/>
    <w:rsid w:val="00D72466"/>
    <w:rsid w:val="00D726A2"/>
    <w:rsid w:val="00D73069"/>
    <w:rsid w:val="00D7347F"/>
    <w:rsid w:val="00D7348A"/>
    <w:rsid w:val="00D73F89"/>
    <w:rsid w:val="00D74155"/>
    <w:rsid w:val="00D7457D"/>
    <w:rsid w:val="00D747E8"/>
    <w:rsid w:val="00D752B5"/>
    <w:rsid w:val="00D75A55"/>
    <w:rsid w:val="00D779D5"/>
    <w:rsid w:val="00D77CB6"/>
    <w:rsid w:val="00D80232"/>
    <w:rsid w:val="00D81F0D"/>
    <w:rsid w:val="00D8259E"/>
    <w:rsid w:val="00D826BD"/>
    <w:rsid w:val="00D82AE3"/>
    <w:rsid w:val="00D82ECB"/>
    <w:rsid w:val="00D83AC5"/>
    <w:rsid w:val="00D83ED3"/>
    <w:rsid w:val="00D843C6"/>
    <w:rsid w:val="00D85B2A"/>
    <w:rsid w:val="00D8606A"/>
    <w:rsid w:val="00D862F1"/>
    <w:rsid w:val="00D86666"/>
    <w:rsid w:val="00D86DD5"/>
    <w:rsid w:val="00D87B60"/>
    <w:rsid w:val="00D90E06"/>
    <w:rsid w:val="00D931A4"/>
    <w:rsid w:val="00D933D7"/>
    <w:rsid w:val="00D94487"/>
    <w:rsid w:val="00D94652"/>
    <w:rsid w:val="00D94A6B"/>
    <w:rsid w:val="00D9521E"/>
    <w:rsid w:val="00D95F23"/>
    <w:rsid w:val="00DA08E1"/>
    <w:rsid w:val="00DA2815"/>
    <w:rsid w:val="00DA2D94"/>
    <w:rsid w:val="00DA364A"/>
    <w:rsid w:val="00DA4552"/>
    <w:rsid w:val="00DA662A"/>
    <w:rsid w:val="00DA66A6"/>
    <w:rsid w:val="00DA6770"/>
    <w:rsid w:val="00DA6B63"/>
    <w:rsid w:val="00DA7A05"/>
    <w:rsid w:val="00DA7B0C"/>
    <w:rsid w:val="00DA7DA6"/>
    <w:rsid w:val="00DA7F86"/>
    <w:rsid w:val="00DB1F45"/>
    <w:rsid w:val="00DB22D4"/>
    <w:rsid w:val="00DB2AEE"/>
    <w:rsid w:val="00DB311D"/>
    <w:rsid w:val="00DB31C8"/>
    <w:rsid w:val="00DB3BED"/>
    <w:rsid w:val="00DB3FA3"/>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5E06"/>
    <w:rsid w:val="00DC7114"/>
    <w:rsid w:val="00DC7A89"/>
    <w:rsid w:val="00DC7B36"/>
    <w:rsid w:val="00DC7E7C"/>
    <w:rsid w:val="00DD10F1"/>
    <w:rsid w:val="00DD1983"/>
    <w:rsid w:val="00DD2E34"/>
    <w:rsid w:val="00DD2E48"/>
    <w:rsid w:val="00DD44A7"/>
    <w:rsid w:val="00DD5F49"/>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28F"/>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44"/>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550D"/>
    <w:rsid w:val="00E268C3"/>
    <w:rsid w:val="00E30745"/>
    <w:rsid w:val="00E32320"/>
    <w:rsid w:val="00E33FCC"/>
    <w:rsid w:val="00E34656"/>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4C01"/>
    <w:rsid w:val="00E55119"/>
    <w:rsid w:val="00E55191"/>
    <w:rsid w:val="00E5603A"/>
    <w:rsid w:val="00E567B4"/>
    <w:rsid w:val="00E57DEC"/>
    <w:rsid w:val="00E57EC0"/>
    <w:rsid w:val="00E60885"/>
    <w:rsid w:val="00E60F5E"/>
    <w:rsid w:val="00E6111C"/>
    <w:rsid w:val="00E6171B"/>
    <w:rsid w:val="00E61DAE"/>
    <w:rsid w:val="00E63862"/>
    <w:rsid w:val="00E63CF0"/>
    <w:rsid w:val="00E6404F"/>
    <w:rsid w:val="00E64194"/>
    <w:rsid w:val="00E6444F"/>
    <w:rsid w:val="00E66879"/>
    <w:rsid w:val="00E67DB0"/>
    <w:rsid w:val="00E704E4"/>
    <w:rsid w:val="00E71B2C"/>
    <w:rsid w:val="00E7234B"/>
    <w:rsid w:val="00E72617"/>
    <w:rsid w:val="00E72781"/>
    <w:rsid w:val="00E73605"/>
    <w:rsid w:val="00E73AB2"/>
    <w:rsid w:val="00E74C25"/>
    <w:rsid w:val="00E76729"/>
    <w:rsid w:val="00E769B5"/>
    <w:rsid w:val="00E77A88"/>
    <w:rsid w:val="00E81282"/>
    <w:rsid w:val="00E814F9"/>
    <w:rsid w:val="00E81AC2"/>
    <w:rsid w:val="00E81F2C"/>
    <w:rsid w:val="00E8255B"/>
    <w:rsid w:val="00E83189"/>
    <w:rsid w:val="00E83463"/>
    <w:rsid w:val="00E844F6"/>
    <w:rsid w:val="00E84FB7"/>
    <w:rsid w:val="00E854DB"/>
    <w:rsid w:val="00E8716F"/>
    <w:rsid w:val="00E875EF"/>
    <w:rsid w:val="00E87A76"/>
    <w:rsid w:val="00E87DB9"/>
    <w:rsid w:val="00E90729"/>
    <w:rsid w:val="00E91A22"/>
    <w:rsid w:val="00E91CA7"/>
    <w:rsid w:val="00E94834"/>
    <w:rsid w:val="00E9564A"/>
    <w:rsid w:val="00E9587C"/>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0F87"/>
    <w:rsid w:val="00EC20D2"/>
    <w:rsid w:val="00EC5190"/>
    <w:rsid w:val="00EC52B8"/>
    <w:rsid w:val="00EC5BFA"/>
    <w:rsid w:val="00EC7E54"/>
    <w:rsid w:val="00ED0300"/>
    <w:rsid w:val="00ED09AB"/>
    <w:rsid w:val="00ED2040"/>
    <w:rsid w:val="00ED301C"/>
    <w:rsid w:val="00ED3882"/>
    <w:rsid w:val="00ED3908"/>
    <w:rsid w:val="00ED3B25"/>
    <w:rsid w:val="00ED4CC3"/>
    <w:rsid w:val="00ED4DDF"/>
    <w:rsid w:val="00ED58F4"/>
    <w:rsid w:val="00ED7089"/>
    <w:rsid w:val="00EE069E"/>
    <w:rsid w:val="00EE22C8"/>
    <w:rsid w:val="00EE29DB"/>
    <w:rsid w:val="00EE3191"/>
    <w:rsid w:val="00EE3620"/>
    <w:rsid w:val="00EE36C0"/>
    <w:rsid w:val="00EE45AF"/>
    <w:rsid w:val="00EE527A"/>
    <w:rsid w:val="00EE58F8"/>
    <w:rsid w:val="00EE5B1E"/>
    <w:rsid w:val="00EE6220"/>
    <w:rsid w:val="00EE627D"/>
    <w:rsid w:val="00EE7A93"/>
    <w:rsid w:val="00EF1071"/>
    <w:rsid w:val="00EF120D"/>
    <w:rsid w:val="00EF1525"/>
    <w:rsid w:val="00EF16AF"/>
    <w:rsid w:val="00EF2CAC"/>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07D53"/>
    <w:rsid w:val="00F10249"/>
    <w:rsid w:val="00F10257"/>
    <w:rsid w:val="00F10AE2"/>
    <w:rsid w:val="00F10B23"/>
    <w:rsid w:val="00F10C8B"/>
    <w:rsid w:val="00F11069"/>
    <w:rsid w:val="00F114BE"/>
    <w:rsid w:val="00F11635"/>
    <w:rsid w:val="00F1232B"/>
    <w:rsid w:val="00F1233B"/>
    <w:rsid w:val="00F14731"/>
    <w:rsid w:val="00F14746"/>
    <w:rsid w:val="00F14810"/>
    <w:rsid w:val="00F16158"/>
    <w:rsid w:val="00F16F43"/>
    <w:rsid w:val="00F17DC7"/>
    <w:rsid w:val="00F20486"/>
    <w:rsid w:val="00F2145F"/>
    <w:rsid w:val="00F2289D"/>
    <w:rsid w:val="00F238BB"/>
    <w:rsid w:val="00F23A38"/>
    <w:rsid w:val="00F243AD"/>
    <w:rsid w:val="00F24601"/>
    <w:rsid w:val="00F24614"/>
    <w:rsid w:val="00F25510"/>
    <w:rsid w:val="00F25DD3"/>
    <w:rsid w:val="00F267DF"/>
    <w:rsid w:val="00F26F6B"/>
    <w:rsid w:val="00F27A94"/>
    <w:rsid w:val="00F27BDD"/>
    <w:rsid w:val="00F320D4"/>
    <w:rsid w:val="00F327B4"/>
    <w:rsid w:val="00F34FF6"/>
    <w:rsid w:val="00F35F00"/>
    <w:rsid w:val="00F369D5"/>
    <w:rsid w:val="00F36FE7"/>
    <w:rsid w:val="00F37011"/>
    <w:rsid w:val="00F40D93"/>
    <w:rsid w:val="00F427A3"/>
    <w:rsid w:val="00F436D7"/>
    <w:rsid w:val="00F43869"/>
    <w:rsid w:val="00F43A42"/>
    <w:rsid w:val="00F43F0A"/>
    <w:rsid w:val="00F44189"/>
    <w:rsid w:val="00F45EDC"/>
    <w:rsid w:val="00F46687"/>
    <w:rsid w:val="00F46F6E"/>
    <w:rsid w:val="00F51147"/>
    <w:rsid w:val="00F51CF7"/>
    <w:rsid w:val="00F52FFC"/>
    <w:rsid w:val="00F537EE"/>
    <w:rsid w:val="00F53D39"/>
    <w:rsid w:val="00F54AFC"/>
    <w:rsid w:val="00F54CB1"/>
    <w:rsid w:val="00F550CA"/>
    <w:rsid w:val="00F550DF"/>
    <w:rsid w:val="00F5550E"/>
    <w:rsid w:val="00F56AA0"/>
    <w:rsid w:val="00F573EC"/>
    <w:rsid w:val="00F6043A"/>
    <w:rsid w:val="00F606BF"/>
    <w:rsid w:val="00F60FB0"/>
    <w:rsid w:val="00F6136D"/>
    <w:rsid w:val="00F61D4E"/>
    <w:rsid w:val="00F62214"/>
    <w:rsid w:val="00F63F33"/>
    <w:rsid w:val="00F6400F"/>
    <w:rsid w:val="00F64822"/>
    <w:rsid w:val="00F64DDD"/>
    <w:rsid w:val="00F6539B"/>
    <w:rsid w:val="00F65C90"/>
    <w:rsid w:val="00F66323"/>
    <w:rsid w:val="00F66ACF"/>
    <w:rsid w:val="00F66B64"/>
    <w:rsid w:val="00F66C0F"/>
    <w:rsid w:val="00F675BD"/>
    <w:rsid w:val="00F70479"/>
    <w:rsid w:val="00F70D64"/>
    <w:rsid w:val="00F7169C"/>
    <w:rsid w:val="00F719DD"/>
    <w:rsid w:val="00F72214"/>
    <w:rsid w:val="00F745FC"/>
    <w:rsid w:val="00F752B7"/>
    <w:rsid w:val="00F753EF"/>
    <w:rsid w:val="00F76052"/>
    <w:rsid w:val="00F764BC"/>
    <w:rsid w:val="00F76FE9"/>
    <w:rsid w:val="00F8057C"/>
    <w:rsid w:val="00F808CF"/>
    <w:rsid w:val="00F80DCF"/>
    <w:rsid w:val="00F814EC"/>
    <w:rsid w:val="00F81E04"/>
    <w:rsid w:val="00F82578"/>
    <w:rsid w:val="00F83D4D"/>
    <w:rsid w:val="00F8417C"/>
    <w:rsid w:val="00F847DD"/>
    <w:rsid w:val="00F862E6"/>
    <w:rsid w:val="00F87625"/>
    <w:rsid w:val="00F900F1"/>
    <w:rsid w:val="00F903AC"/>
    <w:rsid w:val="00F90462"/>
    <w:rsid w:val="00F92063"/>
    <w:rsid w:val="00F9234E"/>
    <w:rsid w:val="00F94AA0"/>
    <w:rsid w:val="00F9521A"/>
    <w:rsid w:val="00F953EA"/>
    <w:rsid w:val="00F96108"/>
    <w:rsid w:val="00F971FC"/>
    <w:rsid w:val="00F975B1"/>
    <w:rsid w:val="00FA10A5"/>
    <w:rsid w:val="00FA1162"/>
    <w:rsid w:val="00FA141B"/>
    <w:rsid w:val="00FA1650"/>
    <w:rsid w:val="00FA17CF"/>
    <w:rsid w:val="00FA29BC"/>
    <w:rsid w:val="00FA2A5C"/>
    <w:rsid w:val="00FA2A92"/>
    <w:rsid w:val="00FA376B"/>
    <w:rsid w:val="00FA3886"/>
    <w:rsid w:val="00FA3902"/>
    <w:rsid w:val="00FA3BCD"/>
    <w:rsid w:val="00FA41CA"/>
    <w:rsid w:val="00FA63C3"/>
    <w:rsid w:val="00FA6CBC"/>
    <w:rsid w:val="00FA7C98"/>
    <w:rsid w:val="00FB081E"/>
    <w:rsid w:val="00FB180C"/>
    <w:rsid w:val="00FB19CC"/>
    <w:rsid w:val="00FB1B40"/>
    <w:rsid w:val="00FB25CF"/>
    <w:rsid w:val="00FB2642"/>
    <w:rsid w:val="00FB35C8"/>
    <w:rsid w:val="00FB3ED9"/>
    <w:rsid w:val="00FB4069"/>
    <w:rsid w:val="00FB5028"/>
    <w:rsid w:val="00FB5D11"/>
    <w:rsid w:val="00FB6745"/>
    <w:rsid w:val="00FB6926"/>
    <w:rsid w:val="00FB6A84"/>
    <w:rsid w:val="00FB6BEC"/>
    <w:rsid w:val="00FB6F5D"/>
    <w:rsid w:val="00FB7035"/>
    <w:rsid w:val="00FB7A08"/>
    <w:rsid w:val="00FB7D7C"/>
    <w:rsid w:val="00FC0209"/>
    <w:rsid w:val="00FC0927"/>
    <w:rsid w:val="00FC0D93"/>
    <w:rsid w:val="00FC11AC"/>
    <w:rsid w:val="00FC13A0"/>
    <w:rsid w:val="00FC1C2C"/>
    <w:rsid w:val="00FC21B8"/>
    <w:rsid w:val="00FC2A50"/>
    <w:rsid w:val="00FC2B06"/>
    <w:rsid w:val="00FC3004"/>
    <w:rsid w:val="00FC5B57"/>
    <w:rsid w:val="00FC6CA2"/>
    <w:rsid w:val="00FC6E5D"/>
    <w:rsid w:val="00FC7D0A"/>
    <w:rsid w:val="00FC7E3F"/>
    <w:rsid w:val="00FC7E41"/>
    <w:rsid w:val="00FC7EA6"/>
    <w:rsid w:val="00FD01E1"/>
    <w:rsid w:val="00FD13B1"/>
    <w:rsid w:val="00FD191C"/>
    <w:rsid w:val="00FD1968"/>
    <w:rsid w:val="00FD23E7"/>
    <w:rsid w:val="00FD2685"/>
    <w:rsid w:val="00FD269D"/>
    <w:rsid w:val="00FD3432"/>
    <w:rsid w:val="00FD41C8"/>
    <w:rsid w:val="00FD4370"/>
    <w:rsid w:val="00FD454A"/>
    <w:rsid w:val="00FD48C1"/>
    <w:rsid w:val="00FD4BDD"/>
    <w:rsid w:val="00FD580C"/>
    <w:rsid w:val="00FD590E"/>
    <w:rsid w:val="00FD692C"/>
    <w:rsid w:val="00FD6CF6"/>
    <w:rsid w:val="00FD72DF"/>
    <w:rsid w:val="00FD782F"/>
    <w:rsid w:val="00FD7CD3"/>
    <w:rsid w:val="00FD7E52"/>
    <w:rsid w:val="00FE0C89"/>
    <w:rsid w:val="00FE274C"/>
    <w:rsid w:val="00FE296B"/>
    <w:rsid w:val="00FE2FC7"/>
    <w:rsid w:val="00FE3B95"/>
    <w:rsid w:val="00FE3BF9"/>
    <w:rsid w:val="00FE4025"/>
    <w:rsid w:val="00FE4744"/>
    <w:rsid w:val="00FE4836"/>
    <w:rsid w:val="00FE70AC"/>
    <w:rsid w:val="00FE730D"/>
    <w:rsid w:val="00FF21B9"/>
    <w:rsid w:val="00FF2700"/>
    <w:rsid w:val="00FF2882"/>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C5A87-520C-4078-A7C8-31B33DDE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500900492">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685935303">
      <w:bodyDiv w:val="1"/>
      <w:marLeft w:val="0"/>
      <w:marRight w:val="0"/>
      <w:marTop w:val="0"/>
      <w:marBottom w:val="0"/>
      <w:divBdr>
        <w:top w:val="none" w:sz="0" w:space="0" w:color="auto"/>
        <w:left w:val="none" w:sz="0" w:space="0" w:color="auto"/>
        <w:bottom w:val="none" w:sz="0" w:space="0" w:color="auto"/>
        <w:right w:val="none" w:sz="0" w:space="0" w:color="auto"/>
      </w:divBdr>
    </w:div>
    <w:div w:id="1760056812">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http://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F56AC-65CE-472D-BE78-F5F50ED6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37</Pages>
  <Words>13878</Words>
  <Characters>79107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Горлова Светлана Анатольевна</cp:lastModifiedBy>
  <cp:revision>197</cp:revision>
  <cp:lastPrinted>2024-01-23T08:49:00Z</cp:lastPrinted>
  <dcterms:created xsi:type="dcterms:W3CDTF">2023-05-29T08:42:00Z</dcterms:created>
  <dcterms:modified xsi:type="dcterms:W3CDTF">2024-02-19T06:45:00Z</dcterms:modified>
</cp:coreProperties>
</file>